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F12" w:rsidRDefault="00A52F12" w:rsidP="00C62FF6">
      <w:pPr>
        <w:jc w:val="right"/>
        <w:rPr>
          <w:sz w:val="24"/>
          <w:szCs w:val="24"/>
        </w:rPr>
      </w:pPr>
    </w:p>
    <w:p w:rsidR="00A52F12" w:rsidRDefault="00A52F12" w:rsidP="00C62FF6">
      <w:pPr>
        <w:jc w:val="right"/>
        <w:rPr>
          <w:sz w:val="24"/>
          <w:szCs w:val="24"/>
        </w:rPr>
      </w:pPr>
    </w:p>
    <w:p w:rsidR="00A52F12" w:rsidRPr="00A52F12" w:rsidRDefault="00A52F12" w:rsidP="0097201B">
      <w:pPr>
        <w:pStyle w:val="a4"/>
        <w:spacing w:before="0"/>
        <w:jc w:val="center"/>
        <w:rPr>
          <w:rFonts w:ascii="Times New Roman" w:hAnsi="Times New Roman" w:cs="Times New Roman"/>
          <w:b/>
          <w:bCs/>
          <w:sz w:val="28"/>
        </w:rPr>
      </w:pPr>
      <w:r w:rsidRPr="00A52F12">
        <w:rPr>
          <w:rFonts w:ascii="Times New Roman" w:hAnsi="Times New Roman" w:cs="Times New Roman"/>
          <w:b/>
          <w:bCs/>
          <w:sz w:val="28"/>
        </w:rPr>
        <w:t>Поселковый совет депутатов МО «п. Кысыл-Сыр»</w:t>
      </w:r>
    </w:p>
    <w:p w:rsidR="00A52F12" w:rsidRPr="00A52F12" w:rsidRDefault="00A52F12" w:rsidP="0097201B">
      <w:pPr>
        <w:pStyle w:val="a4"/>
        <w:spacing w:before="0"/>
        <w:jc w:val="center"/>
        <w:rPr>
          <w:rFonts w:ascii="Times New Roman" w:hAnsi="Times New Roman" w:cs="Times New Roman"/>
          <w:b/>
          <w:bCs/>
          <w:sz w:val="28"/>
        </w:rPr>
      </w:pPr>
      <w:r w:rsidRPr="00A52F12">
        <w:rPr>
          <w:rFonts w:ascii="Times New Roman" w:hAnsi="Times New Roman" w:cs="Times New Roman"/>
          <w:b/>
          <w:bCs/>
          <w:sz w:val="28"/>
        </w:rPr>
        <w:t>Вилюйского улуса Республики Саха (Якутия)</w:t>
      </w:r>
    </w:p>
    <w:p w:rsidR="00A52F12" w:rsidRPr="00A52F12" w:rsidRDefault="00A52F12" w:rsidP="00A52F12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A52F12">
        <w:rPr>
          <w:rFonts w:ascii="Times New Roman" w:hAnsi="Times New Roman" w:cs="Times New Roman"/>
          <w:b/>
          <w:bCs/>
        </w:rPr>
        <w:t>___________________ сессия Поселкового Совета депутатов 3-го созыва</w:t>
      </w:r>
    </w:p>
    <w:p w:rsidR="00A52F12" w:rsidRPr="00A52F12" w:rsidRDefault="00A52F12" w:rsidP="00A52F12">
      <w:pPr>
        <w:pStyle w:val="a4"/>
        <w:jc w:val="center"/>
        <w:rPr>
          <w:rFonts w:ascii="Times New Roman" w:hAnsi="Times New Roman" w:cs="Times New Roman"/>
          <w:b/>
          <w:bCs/>
        </w:rPr>
      </w:pPr>
    </w:p>
    <w:p w:rsidR="00A52F12" w:rsidRPr="00A52F12" w:rsidRDefault="00A52F12" w:rsidP="00A52F12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A52F12">
        <w:rPr>
          <w:rFonts w:ascii="Times New Roman" w:hAnsi="Times New Roman" w:cs="Times New Roman"/>
        </w:rPr>
        <w:t xml:space="preserve">т </w:t>
      </w:r>
      <w:r w:rsidR="00560120">
        <w:rPr>
          <w:rFonts w:ascii="Times New Roman" w:hAnsi="Times New Roman" w:cs="Times New Roman"/>
        </w:rPr>
        <w:t>«</w:t>
      </w:r>
      <w:r w:rsidR="008C7954">
        <w:rPr>
          <w:rFonts w:ascii="Times New Roman" w:hAnsi="Times New Roman" w:cs="Times New Roman"/>
        </w:rPr>
        <w:t>22» марта</w:t>
      </w:r>
      <w:r w:rsidRPr="00A52F12">
        <w:rPr>
          <w:rFonts w:ascii="Times New Roman" w:hAnsi="Times New Roman" w:cs="Times New Roman"/>
        </w:rPr>
        <w:t xml:space="preserve"> 201</w:t>
      </w:r>
      <w:r w:rsidR="0014113D">
        <w:rPr>
          <w:rFonts w:ascii="Times New Roman" w:hAnsi="Times New Roman" w:cs="Times New Roman"/>
        </w:rPr>
        <w:t>6</w:t>
      </w:r>
      <w:r w:rsidRPr="00A52F12">
        <w:rPr>
          <w:rFonts w:ascii="Times New Roman" w:hAnsi="Times New Roman" w:cs="Times New Roman"/>
        </w:rPr>
        <w:t xml:space="preserve">г.                                                                           № </w:t>
      </w:r>
      <w:r w:rsidR="008C7954">
        <w:rPr>
          <w:rFonts w:ascii="Times New Roman" w:hAnsi="Times New Roman" w:cs="Times New Roman"/>
        </w:rPr>
        <w:t>181</w:t>
      </w:r>
    </w:p>
    <w:p w:rsidR="00A52F12" w:rsidRDefault="00A52F12" w:rsidP="00A52F12">
      <w:pPr>
        <w:pStyle w:val="a4"/>
        <w:jc w:val="center"/>
        <w:rPr>
          <w:rFonts w:ascii="Times New Roman" w:hAnsi="Times New Roman" w:cs="Times New Roman"/>
          <w:b/>
          <w:bCs/>
          <w:sz w:val="28"/>
        </w:rPr>
      </w:pPr>
      <w:r w:rsidRPr="00A52F12">
        <w:rPr>
          <w:rFonts w:ascii="Times New Roman" w:hAnsi="Times New Roman" w:cs="Times New Roman"/>
          <w:b/>
          <w:bCs/>
          <w:sz w:val="28"/>
        </w:rPr>
        <w:t>РЕШЕНИЕ</w:t>
      </w:r>
    </w:p>
    <w:p w:rsidR="00A52F12" w:rsidRPr="00A52F12" w:rsidRDefault="00A52F12" w:rsidP="00A52F12">
      <w:pPr>
        <w:pStyle w:val="a4"/>
        <w:jc w:val="center"/>
        <w:rPr>
          <w:rFonts w:ascii="Times New Roman" w:hAnsi="Times New Roman" w:cs="Times New Roman"/>
          <w:b/>
          <w:bCs/>
          <w:sz w:val="28"/>
        </w:rPr>
      </w:pPr>
    </w:p>
    <w:p w:rsidR="00A52F12" w:rsidRPr="00A52F12" w:rsidRDefault="00A52F12" w:rsidP="00A52F12">
      <w:pPr>
        <w:pStyle w:val="20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52F12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«Положения </w:t>
      </w:r>
      <w:r w:rsidRPr="00A52F12">
        <w:rPr>
          <w:rStyle w:val="20pt"/>
          <w:rFonts w:ascii="Times New Roman" w:hAnsi="Times New Roman" w:cs="Times New Roman"/>
          <w:spacing w:val="0"/>
          <w:sz w:val="24"/>
          <w:szCs w:val="24"/>
        </w:rPr>
        <w:t>об оплате труда работник</w:t>
      </w:r>
      <w:r w:rsidR="005849F1">
        <w:rPr>
          <w:rStyle w:val="20pt"/>
          <w:rFonts w:ascii="Times New Roman" w:hAnsi="Times New Roman" w:cs="Times New Roman"/>
          <w:spacing w:val="0"/>
          <w:sz w:val="24"/>
          <w:szCs w:val="24"/>
        </w:rPr>
        <w:t>а</w:t>
      </w:r>
      <w:r w:rsidRPr="00A52F12">
        <w:rPr>
          <w:rStyle w:val="20pt"/>
          <w:rFonts w:ascii="Times New Roman" w:hAnsi="Times New Roman" w:cs="Times New Roman"/>
          <w:spacing w:val="0"/>
          <w:sz w:val="24"/>
          <w:szCs w:val="24"/>
        </w:rPr>
        <w:t xml:space="preserve"> военно-учетного стола, осуществляющего первичный воинский учет на территории муниципального образования</w:t>
      </w:r>
      <w:r w:rsidR="0037321B">
        <w:rPr>
          <w:rFonts w:ascii="Times New Roman" w:hAnsi="Times New Roman" w:cs="Times New Roman"/>
          <w:b w:val="0"/>
          <w:sz w:val="24"/>
          <w:szCs w:val="24"/>
        </w:rPr>
        <w:t xml:space="preserve"> «Поселок Кысыл-Сыр»</w:t>
      </w:r>
    </w:p>
    <w:p w:rsidR="00590A43" w:rsidRDefault="009674ED" w:rsidP="00590A43">
      <w:pPr>
        <w:pStyle w:val="a9"/>
        <w:jc w:val="both"/>
        <w:rPr>
          <w:b/>
          <w:bCs/>
        </w:rPr>
      </w:pPr>
      <w:r>
        <w:rPr>
          <w:rStyle w:val="a3"/>
          <w:rFonts w:ascii="Times New Roman" w:hAnsi="Times New Roman" w:cs="Times New Roman"/>
          <w:spacing w:val="0"/>
          <w:sz w:val="24"/>
          <w:szCs w:val="24"/>
        </w:rPr>
        <w:t xml:space="preserve">         </w:t>
      </w:r>
      <w:proofErr w:type="gramStart"/>
      <w:r>
        <w:rPr>
          <w:rStyle w:val="a3"/>
          <w:rFonts w:ascii="Times New Roman" w:hAnsi="Times New Roman" w:cs="Times New Roman"/>
          <w:spacing w:val="0"/>
          <w:sz w:val="24"/>
          <w:szCs w:val="24"/>
        </w:rPr>
        <w:t>В</w:t>
      </w:r>
      <w:r w:rsidRPr="00605354">
        <w:rPr>
          <w:rStyle w:val="a3"/>
          <w:rFonts w:ascii="Times New Roman" w:hAnsi="Times New Roman" w:cs="Times New Roman"/>
          <w:spacing w:val="0"/>
          <w:sz w:val="24"/>
          <w:szCs w:val="24"/>
        </w:rPr>
        <w:t xml:space="preserve"> соответствии Федерального закона от 06  октября 2003 года № 131 – ФЗ, </w:t>
      </w:r>
      <w:r w:rsidRPr="00605354">
        <w:t xml:space="preserve">Федерального закона от 22.03.1998 г. №53-ФЗ (в редакции от 21.07.2014 г.) «О воинской обязанности и военной службе» (с изм. и доп., вступ. в силу с 06.08.2014 г.), </w:t>
      </w:r>
      <w:r w:rsidRPr="00605354">
        <w:rPr>
          <w:rStyle w:val="a3"/>
          <w:rFonts w:ascii="Times New Roman" w:hAnsi="Times New Roman" w:cs="Times New Roman"/>
          <w:spacing w:val="0"/>
          <w:sz w:val="24"/>
          <w:szCs w:val="24"/>
        </w:rPr>
        <w:t xml:space="preserve">ст.140 Бюджетного кодекса Российской   Федерации, </w:t>
      </w:r>
      <w:r w:rsidRPr="00605354">
        <w:t xml:space="preserve"> ст. 44,135,144 Трудового кодекса Российской Федерации, приказа министра обороны РФ от 23.04.2014 г. №255 </w:t>
      </w:r>
      <w:r w:rsidR="00555481">
        <w:t>«</w:t>
      </w:r>
      <w:r w:rsidRPr="00605354">
        <w:t>О мерах</w:t>
      </w:r>
      <w:proofErr w:type="gramEnd"/>
      <w:r w:rsidRPr="00605354">
        <w:t xml:space="preserve"> по реализации в вооруженных силах РФ постановления Правительства РФ от 05.08.2008 г.</w:t>
      </w:r>
      <w:r w:rsidR="00555481">
        <w:t xml:space="preserve"> </w:t>
      </w:r>
      <w:r w:rsidRPr="00605354">
        <w:t>№</w:t>
      </w:r>
      <w:r w:rsidR="00555481">
        <w:t xml:space="preserve"> </w:t>
      </w:r>
      <w:r w:rsidRPr="00605354">
        <w:t>583</w:t>
      </w:r>
      <w:r w:rsidR="00590A43">
        <w:t xml:space="preserve"> Поселковый совет депутатов муниципального образования «Поселок Кысыл – Сыр»</w:t>
      </w:r>
      <w:r w:rsidR="00590A43" w:rsidRPr="00EB277E">
        <w:t xml:space="preserve"> </w:t>
      </w:r>
      <w:r w:rsidR="00590A43">
        <w:rPr>
          <w:b/>
          <w:bCs/>
        </w:rPr>
        <w:t>РЕШИЛ:</w:t>
      </w:r>
    </w:p>
    <w:p w:rsidR="005849F1" w:rsidRDefault="005849F1" w:rsidP="005849F1">
      <w:pPr>
        <w:pStyle w:val="20"/>
        <w:numPr>
          <w:ilvl w:val="0"/>
          <w:numId w:val="11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849F1">
        <w:rPr>
          <w:rFonts w:ascii="Times New Roman" w:hAnsi="Times New Roman" w:cs="Times New Roman"/>
          <w:b w:val="0"/>
          <w:sz w:val="24"/>
          <w:szCs w:val="24"/>
        </w:rPr>
        <w:t>Утвердить «</w:t>
      </w:r>
      <w:r>
        <w:rPr>
          <w:rFonts w:ascii="Times New Roman" w:hAnsi="Times New Roman" w:cs="Times New Roman"/>
          <w:b w:val="0"/>
          <w:sz w:val="24"/>
          <w:szCs w:val="24"/>
        </w:rPr>
        <w:t>Положение</w:t>
      </w:r>
      <w:r w:rsidRPr="00A52F1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52F12">
        <w:rPr>
          <w:rStyle w:val="20pt"/>
          <w:rFonts w:ascii="Times New Roman" w:hAnsi="Times New Roman" w:cs="Times New Roman"/>
          <w:spacing w:val="0"/>
          <w:sz w:val="24"/>
          <w:szCs w:val="24"/>
        </w:rPr>
        <w:t>об оплате труда работник</w:t>
      </w:r>
      <w:r>
        <w:rPr>
          <w:rStyle w:val="20pt"/>
          <w:rFonts w:ascii="Times New Roman" w:hAnsi="Times New Roman" w:cs="Times New Roman"/>
          <w:spacing w:val="0"/>
          <w:sz w:val="24"/>
          <w:szCs w:val="24"/>
        </w:rPr>
        <w:t>а</w:t>
      </w:r>
      <w:r w:rsidRPr="00A52F12">
        <w:rPr>
          <w:rStyle w:val="20pt"/>
          <w:rFonts w:ascii="Times New Roman" w:hAnsi="Times New Roman" w:cs="Times New Roman"/>
          <w:spacing w:val="0"/>
          <w:sz w:val="24"/>
          <w:szCs w:val="24"/>
        </w:rPr>
        <w:t xml:space="preserve"> военно-учетного стола, осуществляющего первичный воинский учет на территории муниципального образования</w:t>
      </w:r>
      <w:r w:rsidRPr="00A52F1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«Поселок Кысыл-Сыр» согласно приложению.</w:t>
      </w:r>
    </w:p>
    <w:p w:rsidR="005849F1" w:rsidRDefault="005849F1" w:rsidP="005849F1">
      <w:pPr>
        <w:pStyle w:val="20"/>
        <w:shd w:val="clear" w:color="auto" w:fill="auto"/>
        <w:spacing w:after="0" w:line="240" w:lineRule="auto"/>
        <w:ind w:left="66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849F1" w:rsidRPr="005849F1" w:rsidRDefault="005849F1" w:rsidP="005849F1">
      <w:pPr>
        <w:pStyle w:val="20"/>
        <w:numPr>
          <w:ilvl w:val="0"/>
          <w:numId w:val="11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849F1">
        <w:rPr>
          <w:rFonts w:ascii="Times New Roman" w:hAnsi="Times New Roman" w:cs="Times New Roman"/>
          <w:b w:val="0"/>
          <w:bCs w:val="0"/>
          <w:sz w:val="24"/>
          <w:szCs w:val="24"/>
        </w:rPr>
        <w:t>Контроль  исполнения настоящего решения возложить на  ведущего специалиста администрации, ответственного за ведение кадровой работы Рябову Н.А.</w:t>
      </w:r>
    </w:p>
    <w:p w:rsidR="005849F1" w:rsidRDefault="005849F1" w:rsidP="005849F1">
      <w:pPr>
        <w:pStyle w:val="a5"/>
        <w:rPr>
          <w:b/>
          <w:sz w:val="24"/>
          <w:szCs w:val="24"/>
        </w:rPr>
      </w:pPr>
    </w:p>
    <w:p w:rsidR="005849F1" w:rsidRDefault="005849F1" w:rsidP="005849F1">
      <w:pPr>
        <w:pStyle w:val="20"/>
        <w:numPr>
          <w:ilvl w:val="0"/>
          <w:numId w:val="11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849F1">
        <w:rPr>
          <w:rFonts w:ascii="Times New Roman" w:hAnsi="Times New Roman" w:cs="Times New Roman"/>
          <w:b w:val="0"/>
          <w:sz w:val="24"/>
          <w:szCs w:val="24"/>
        </w:rPr>
        <w:t>Опубликовать данное решение в средствах массовой информации.</w:t>
      </w:r>
    </w:p>
    <w:p w:rsidR="005849F1" w:rsidRDefault="005849F1" w:rsidP="005849F1">
      <w:pPr>
        <w:pStyle w:val="a5"/>
        <w:rPr>
          <w:b/>
          <w:sz w:val="24"/>
          <w:szCs w:val="24"/>
        </w:rPr>
      </w:pPr>
    </w:p>
    <w:p w:rsidR="005849F1" w:rsidRPr="005849F1" w:rsidRDefault="005849F1" w:rsidP="005849F1">
      <w:pPr>
        <w:pStyle w:val="20"/>
        <w:numPr>
          <w:ilvl w:val="0"/>
          <w:numId w:val="11"/>
        </w:numPr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849F1">
        <w:rPr>
          <w:rFonts w:ascii="Times New Roman" w:hAnsi="Times New Roman" w:cs="Times New Roman"/>
          <w:b w:val="0"/>
          <w:sz w:val="24"/>
          <w:szCs w:val="24"/>
        </w:rPr>
        <w:t>Настоящее решение вступает в силу со дня опубликования и распространяется на правоотношения, возникающие с 1 января 2016 года.</w:t>
      </w:r>
    </w:p>
    <w:p w:rsidR="005849F1" w:rsidRPr="005849F1" w:rsidRDefault="005849F1" w:rsidP="005849F1">
      <w:pPr>
        <w:pStyle w:val="a9"/>
        <w:spacing w:before="0" w:beforeAutospacing="0"/>
        <w:ind w:hanging="76"/>
        <w:jc w:val="both"/>
        <w:rPr>
          <w:bCs/>
        </w:rPr>
      </w:pPr>
    </w:p>
    <w:p w:rsidR="00EB3B64" w:rsidRPr="00EB3B64" w:rsidRDefault="00EB3B64" w:rsidP="00EB3B64">
      <w:pPr>
        <w:jc w:val="both"/>
        <w:rPr>
          <w:b/>
          <w:bCs/>
          <w:sz w:val="24"/>
          <w:szCs w:val="24"/>
        </w:rPr>
      </w:pPr>
      <w:r w:rsidRPr="00EB3B64">
        <w:rPr>
          <w:b/>
          <w:bCs/>
          <w:sz w:val="24"/>
          <w:szCs w:val="24"/>
        </w:rPr>
        <w:t>Председатель</w:t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  <w:t xml:space="preserve">        Глава</w:t>
      </w:r>
    </w:p>
    <w:p w:rsidR="00EB3B64" w:rsidRPr="00EB3B64" w:rsidRDefault="00EB3B64" w:rsidP="00EB3B64">
      <w:pPr>
        <w:jc w:val="both"/>
        <w:rPr>
          <w:b/>
          <w:bCs/>
          <w:sz w:val="24"/>
          <w:szCs w:val="24"/>
        </w:rPr>
      </w:pPr>
      <w:r w:rsidRPr="00EB3B64">
        <w:rPr>
          <w:b/>
          <w:bCs/>
          <w:sz w:val="24"/>
          <w:szCs w:val="24"/>
        </w:rPr>
        <w:t>Поселкового Совета</w:t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  <w:t xml:space="preserve">        МО «п. Кысыл-Сыр»</w:t>
      </w:r>
    </w:p>
    <w:p w:rsidR="00EB3B64" w:rsidRPr="00EB3B64" w:rsidRDefault="00EB3B64" w:rsidP="00EB3B64">
      <w:pPr>
        <w:jc w:val="both"/>
        <w:rPr>
          <w:b/>
          <w:bCs/>
          <w:sz w:val="24"/>
          <w:szCs w:val="24"/>
        </w:rPr>
      </w:pPr>
    </w:p>
    <w:p w:rsidR="00EB3B64" w:rsidRPr="00EB3B64" w:rsidRDefault="00EB3B64" w:rsidP="00EB3B64">
      <w:pPr>
        <w:jc w:val="both"/>
        <w:rPr>
          <w:b/>
          <w:bCs/>
          <w:sz w:val="24"/>
          <w:szCs w:val="24"/>
        </w:rPr>
      </w:pPr>
      <w:r w:rsidRPr="00EB3B64">
        <w:rPr>
          <w:b/>
          <w:bCs/>
          <w:sz w:val="24"/>
          <w:szCs w:val="24"/>
        </w:rPr>
        <w:t xml:space="preserve">_____________ Г.Н. Потапова </w:t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  <w:t xml:space="preserve">       </w:t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  <w:t xml:space="preserve">         _________ Н.Г.Салимоненко</w:t>
      </w:r>
      <w:r w:rsidRPr="00EB3B64">
        <w:rPr>
          <w:b/>
          <w:bCs/>
          <w:sz w:val="24"/>
          <w:szCs w:val="24"/>
        </w:rPr>
        <w:tab/>
      </w:r>
      <w:r w:rsidRPr="00EB3B64">
        <w:rPr>
          <w:b/>
          <w:bCs/>
          <w:sz w:val="24"/>
          <w:szCs w:val="24"/>
        </w:rPr>
        <w:tab/>
      </w:r>
    </w:p>
    <w:p w:rsidR="00A52F12" w:rsidRPr="00EB3B64" w:rsidRDefault="00A52F12" w:rsidP="009674ED">
      <w:pPr>
        <w:jc w:val="both"/>
        <w:rPr>
          <w:sz w:val="24"/>
          <w:szCs w:val="24"/>
        </w:rPr>
      </w:pPr>
    </w:p>
    <w:p w:rsidR="00A52F12" w:rsidRDefault="00A52F12" w:rsidP="009674ED">
      <w:pPr>
        <w:jc w:val="both"/>
        <w:rPr>
          <w:sz w:val="24"/>
          <w:szCs w:val="24"/>
        </w:rPr>
      </w:pPr>
    </w:p>
    <w:p w:rsidR="00A52F12" w:rsidRDefault="00A52F12" w:rsidP="00C62FF6">
      <w:pPr>
        <w:jc w:val="right"/>
        <w:rPr>
          <w:sz w:val="24"/>
          <w:szCs w:val="24"/>
        </w:rPr>
      </w:pPr>
    </w:p>
    <w:p w:rsidR="004A770B" w:rsidRDefault="004A770B" w:rsidP="00C62FF6">
      <w:pPr>
        <w:jc w:val="right"/>
        <w:rPr>
          <w:sz w:val="24"/>
          <w:szCs w:val="24"/>
        </w:rPr>
      </w:pPr>
    </w:p>
    <w:p w:rsidR="004A770B" w:rsidRDefault="004A770B" w:rsidP="00C62FF6">
      <w:pPr>
        <w:jc w:val="right"/>
        <w:rPr>
          <w:sz w:val="24"/>
          <w:szCs w:val="24"/>
        </w:rPr>
      </w:pPr>
    </w:p>
    <w:p w:rsidR="0084615D" w:rsidRDefault="0084615D" w:rsidP="00C62FF6">
      <w:pPr>
        <w:jc w:val="right"/>
        <w:rPr>
          <w:sz w:val="24"/>
          <w:szCs w:val="24"/>
        </w:rPr>
      </w:pPr>
    </w:p>
    <w:p w:rsidR="0084615D" w:rsidRDefault="0084615D" w:rsidP="00C62FF6">
      <w:pPr>
        <w:jc w:val="right"/>
        <w:rPr>
          <w:sz w:val="24"/>
          <w:szCs w:val="24"/>
        </w:rPr>
      </w:pPr>
    </w:p>
    <w:p w:rsidR="00A52F12" w:rsidRDefault="00A52F12" w:rsidP="00C62FF6">
      <w:pPr>
        <w:jc w:val="right"/>
        <w:rPr>
          <w:sz w:val="24"/>
          <w:szCs w:val="24"/>
        </w:rPr>
      </w:pPr>
    </w:p>
    <w:p w:rsidR="00A52F12" w:rsidRDefault="00A52F12" w:rsidP="00C62FF6">
      <w:pPr>
        <w:jc w:val="right"/>
        <w:rPr>
          <w:sz w:val="24"/>
          <w:szCs w:val="24"/>
        </w:rPr>
      </w:pPr>
    </w:p>
    <w:p w:rsidR="00C62FF6" w:rsidRPr="00B96AB2" w:rsidRDefault="00EB3B64" w:rsidP="00C62FF6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  <w:r w:rsidR="00C62FF6" w:rsidRPr="00B96AB2">
        <w:rPr>
          <w:sz w:val="24"/>
          <w:szCs w:val="24"/>
        </w:rPr>
        <w:t xml:space="preserve">                                                                                                         </w:t>
      </w:r>
    </w:p>
    <w:p w:rsidR="00EB3B64" w:rsidRDefault="00EB3B64" w:rsidP="00141947">
      <w:pPr>
        <w:jc w:val="center"/>
        <w:rPr>
          <w:sz w:val="24"/>
          <w:szCs w:val="24"/>
        </w:rPr>
      </w:pPr>
    </w:p>
    <w:p w:rsidR="00140641" w:rsidRDefault="00140641" w:rsidP="00141947">
      <w:pPr>
        <w:jc w:val="center"/>
        <w:rPr>
          <w:b/>
          <w:sz w:val="24"/>
          <w:szCs w:val="24"/>
        </w:rPr>
      </w:pPr>
    </w:p>
    <w:p w:rsidR="00C62FF6" w:rsidRPr="00D56592" w:rsidRDefault="00C62FF6" w:rsidP="00141947">
      <w:pPr>
        <w:jc w:val="center"/>
        <w:rPr>
          <w:b/>
          <w:sz w:val="24"/>
          <w:szCs w:val="24"/>
        </w:rPr>
      </w:pPr>
      <w:r w:rsidRPr="00D56592">
        <w:rPr>
          <w:b/>
          <w:sz w:val="24"/>
          <w:szCs w:val="24"/>
        </w:rPr>
        <w:t>ПОЛОЖЕНИЕ</w:t>
      </w:r>
    </w:p>
    <w:p w:rsidR="0046782B" w:rsidRPr="00D56592" w:rsidRDefault="00C62FF6" w:rsidP="00783CCE">
      <w:pPr>
        <w:pStyle w:val="20"/>
        <w:shd w:val="clear" w:color="auto" w:fill="auto"/>
        <w:spacing w:after="0" w:line="240" w:lineRule="auto"/>
        <w:jc w:val="center"/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</w:pPr>
      <w:r w:rsidRPr="00D56592"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  <w:t>об оплате труда работник</w:t>
      </w:r>
      <w:r w:rsidR="00EB3B64" w:rsidRPr="00D56592"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  <w:t>а</w:t>
      </w:r>
      <w:r w:rsidRPr="00D56592"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  <w:t xml:space="preserve"> воен</w:t>
      </w:r>
      <w:r w:rsidR="009C40CB" w:rsidRPr="00D56592"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  <w:t>но-учетного стола, осуществляющего</w:t>
      </w:r>
      <w:r w:rsidRPr="00D56592"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</w:p>
    <w:p w:rsidR="00240AE9" w:rsidRPr="00D56592" w:rsidRDefault="00C62FF6" w:rsidP="00783CCE">
      <w:pPr>
        <w:pStyle w:val="20"/>
        <w:shd w:val="clear" w:color="auto" w:fill="auto"/>
        <w:spacing w:after="0" w:line="240" w:lineRule="auto"/>
        <w:jc w:val="center"/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</w:pPr>
      <w:r w:rsidRPr="00D56592"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  <w:t xml:space="preserve">первичный воинский учет на территории </w:t>
      </w:r>
    </w:p>
    <w:p w:rsidR="00C62FF6" w:rsidRPr="00D56592" w:rsidRDefault="00C62FF6" w:rsidP="00783CCE">
      <w:pPr>
        <w:pStyle w:val="20"/>
        <w:shd w:val="clear" w:color="auto" w:fill="auto"/>
        <w:spacing w:after="0" w:line="240" w:lineRule="auto"/>
        <w:jc w:val="center"/>
        <w:rPr>
          <w:rStyle w:val="20pt"/>
          <w:rFonts w:ascii="Times New Roman" w:hAnsi="Times New Roman" w:cs="Times New Roman"/>
          <w:spacing w:val="0"/>
          <w:sz w:val="24"/>
          <w:szCs w:val="24"/>
        </w:rPr>
      </w:pPr>
      <w:r w:rsidRPr="00D56592"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  <w:t>муниципального образования</w:t>
      </w:r>
      <w:r w:rsidR="00240AE9" w:rsidRPr="00D56592">
        <w:rPr>
          <w:rStyle w:val="20pt"/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 w:rsidR="00240AE9" w:rsidRPr="00D56592">
        <w:rPr>
          <w:rFonts w:ascii="Times New Roman" w:hAnsi="Times New Roman" w:cs="Times New Roman"/>
          <w:sz w:val="24"/>
          <w:szCs w:val="24"/>
        </w:rPr>
        <w:t>«Поселок Кысыл-Сыр»</w:t>
      </w:r>
    </w:p>
    <w:p w:rsidR="005773AB" w:rsidRDefault="005773AB" w:rsidP="00783CCE">
      <w:pPr>
        <w:jc w:val="center"/>
        <w:rPr>
          <w:sz w:val="24"/>
          <w:szCs w:val="24"/>
        </w:rPr>
      </w:pPr>
    </w:p>
    <w:p w:rsidR="00140641" w:rsidRPr="00605354" w:rsidRDefault="00140641" w:rsidP="00783CCE">
      <w:pPr>
        <w:jc w:val="center"/>
        <w:rPr>
          <w:sz w:val="24"/>
          <w:szCs w:val="24"/>
        </w:rPr>
      </w:pPr>
    </w:p>
    <w:p w:rsidR="00C62FF6" w:rsidRPr="00140641" w:rsidRDefault="00C62FF6" w:rsidP="005773AB">
      <w:pPr>
        <w:pStyle w:val="a5"/>
        <w:numPr>
          <w:ilvl w:val="0"/>
          <w:numId w:val="8"/>
        </w:numPr>
        <w:jc w:val="center"/>
        <w:rPr>
          <w:sz w:val="22"/>
          <w:szCs w:val="22"/>
        </w:rPr>
      </w:pPr>
      <w:r w:rsidRPr="00140641">
        <w:rPr>
          <w:sz w:val="22"/>
          <w:szCs w:val="22"/>
        </w:rPr>
        <w:t>О</w:t>
      </w:r>
      <w:r w:rsidR="008152D8" w:rsidRPr="00140641">
        <w:rPr>
          <w:sz w:val="22"/>
          <w:szCs w:val="22"/>
        </w:rPr>
        <w:t>бщее</w:t>
      </w:r>
      <w:r w:rsidRPr="00140641">
        <w:rPr>
          <w:sz w:val="22"/>
          <w:szCs w:val="22"/>
        </w:rPr>
        <w:t xml:space="preserve"> положения</w:t>
      </w:r>
    </w:p>
    <w:p w:rsidR="005773AB" w:rsidRPr="00140641" w:rsidRDefault="00EC62F8" w:rsidP="005773AB">
      <w:pPr>
        <w:tabs>
          <w:tab w:val="left" w:pos="993"/>
        </w:tabs>
        <w:ind w:firstLine="567"/>
        <w:jc w:val="both"/>
        <w:rPr>
          <w:sz w:val="22"/>
          <w:szCs w:val="22"/>
        </w:rPr>
      </w:pPr>
      <w:bookmarkStart w:id="0" w:name="_GoBack"/>
      <w:bookmarkEnd w:id="0"/>
      <w:proofErr w:type="gramStart"/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1.1.</w:t>
      </w:r>
      <w:r w:rsidR="00C62FF6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Настоящее </w:t>
      </w:r>
      <w:r w:rsidR="008152D8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П</w:t>
      </w:r>
      <w:r w:rsidR="00C62FF6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оложение разработано в соответствии </w:t>
      </w:r>
      <w:r w:rsidR="005773AB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Федерального закона от 06  октября 2003 года № 131 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–</w:t>
      </w:r>
      <w:r w:rsidR="005773AB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ФЗ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,</w:t>
      </w:r>
      <w:r w:rsidR="005773AB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</w:t>
      </w:r>
      <w:r w:rsidR="005773AB" w:rsidRPr="00140641">
        <w:rPr>
          <w:sz w:val="22"/>
          <w:szCs w:val="22"/>
        </w:rPr>
        <w:t xml:space="preserve">Федерального закона от 22.03.1998 г. №53-ФЗ (в редакции от 21.07.2014 г.) «О воинской обязанности и военной службе» (с изм. и доп., вступ. в силу с 06.08.2014 г.), </w:t>
      </w:r>
      <w:r w:rsidR="005773AB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ст.140 Бюджетного кодекса Российской   Федерации, </w:t>
      </w:r>
      <w:r w:rsidR="005773AB" w:rsidRPr="00140641">
        <w:rPr>
          <w:sz w:val="22"/>
          <w:szCs w:val="22"/>
        </w:rPr>
        <w:t xml:space="preserve"> ст. 44,135,144 Трудового кодекса Российской Федерации, </w:t>
      </w:r>
      <w:r w:rsidRPr="00140641">
        <w:rPr>
          <w:sz w:val="22"/>
          <w:szCs w:val="22"/>
        </w:rPr>
        <w:t>приказ</w:t>
      </w:r>
      <w:r w:rsidR="0074653E" w:rsidRPr="00140641">
        <w:rPr>
          <w:sz w:val="22"/>
          <w:szCs w:val="22"/>
        </w:rPr>
        <w:t>а</w:t>
      </w:r>
      <w:r w:rsidRPr="00140641">
        <w:rPr>
          <w:sz w:val="22"/>
          <w:szCs w:val="22"/>
        </w:rPr>
        <w:t xml:space="preserve"> министра обороны РФ от 23.04.2014</w:t>
      </w:r>
      <w:proofErr w:type="gramEnd"/>
      <w:r w:rsidRPr="00140641">
        <w:rPr>
          <w:sz w:val="22"/>
          <w:szCs w:val="22"/>
        </w:rPr>
        <w:t xml:space="preserve"> г. №255</w:t>
      </w:r>
      <w:proofErr w:type="gramStart"/>
      <w:r w:rsidRPr="00140641">
        <w:rPr>
          <w:sz w:val="22"/>
          <w:szCs w:val="22"/>
        </w:rPr>
        <w:t xml:space="preserve"> О</w:t>
      </w:r>
      <w:proofErr w:type="gramEnd"/>
      <w:r w:rsidRPr="00140641">
        <w:rPr>
          <w:sz w:val="22"/>
          <w:szCs w:val="22"/>
        </w:rPr>
        <w:t xml:space="preserve"> мерах по реализации в вооруженных силах РФ постановления Правительства РФ от 05.08.2008 г.№583</w:t>
      </w:r>
      <w:r w:rsidR="00141947" w:rsidRPr="00140641">
        <w:rPr>
          <w:sz w:val="22"/>
          <w:szCs w:val="22"/>
        </w:rPr>
        <w:t>.</w:t>
      </w:r>
      <w:r w:rsidR="003C5EC4" w:rsidRPr="00140641">
        <w:rPr>
          <w:sz w:val="22"/>
          <w:szCs w:val="22"/>
        </w:rPr>
        <w:t xml:space="preserve"> </w:t>
      </w:r>
    </w:p>
    <w:p w:rsidR="00C62FF6" w:rsidRPr="00140641" w:rsidRDefault="005773AB" w:rsidP="005773A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40641">
        <w:rPr>
          <w:sz w:val="22"/>
          <w:szCs w:val="22"/>
        </w:rPr>
        <w:t>1.2.</w:t>
      </w:r>
      <w:r w:rsidR="00C62FF6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Настоящее Положение применяется при определении заработной платы работник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у</w:t>
      </w:r>
      <w:r w:rsidR="00C62FF6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военно-</w:t>
      </w:r>
      <w:r w:rsidR="003C0A93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учётного</w:t>
      </w:r>
      <w:r w:rsidR="00C62FF6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стола (далее – ВУС), осуществляющи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й</w:t>
      </w:r>
      <w:r w:rsidR="00C62FF6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первичный воинский </w:t>
      </w:r>
      <w:r w:rsidR="003C0A93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учёт</w:t>
      </w:r>
      <w:r w:rsidR="00C62FF6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на территории муниципального образования.</w:t>
      </w:r>
    </w:p>
    <w:p w:rsidR="00C62FF6" w:rsidRPr="00140641" w:rsidRDefault="00C62FF6" w:rsidP="005773AB">
      <w:pPr>
        <w:pStyle w:val="a4"/>
        <w:numPr>
          <w:ilvl w:val="1"/>
          <w:numId w:val="8"/>
        </w:numPr>
        <w:shd w:val="clear" w:color="auto" w:fill="auto"/>
        <w:tabs>
          <w:tab w:val="left" w:pos="993"/>
          <w:tab w:val="left" w:pos="1134"/>
        </w:tabs>
        <w:spacing w:before="0" w:line="240" w:lineRule="auto"/>
        <w:ind w:left="0" w:right="20" w:firstLine="567"/>
        <w:jc w:val="both"/>
        <w:rPr>
          <w:rStyle w:val="a3"/>
          <w:rFonts w:ascii="Times New Roman" w:hAnsi="Times New Roman" w:cs="Times New Roman"/>
          <w:spacing w:val="0"/>
          <w:sz w:val="22"/>
          <w:szCs w:val="22"/>
        </w:rPr>
      </w:pP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Оплата труда работник</w:t>
      </w:r>
      <w:r w:rsidR="005773AB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у</w:t>
      </w: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ВУС производится из средств субвенции, предоставленной бюджету поселения из федерального бюджета, согласно штатному расписанию.</w:t>
      </w:r>
    </w:p>
    <w:p w:rsidR="005776DC" w:rsidRPr="00140641" w:rsidRDefault="00C62FF6" w:rsidP="005773AB">
      <w:pPr>
        <w:pStyle w:val="a4"/>
        <w:numPr>
          <w:ilvl w:val="1"/>
          <w:numId w:val="8"/>
        </w:numPr>
        <w:shd w:val="clear" w:color="auto" w:fill="auto"/>
        <w:tabs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spacing w:before="0" w:line="240" w:lineRule="auto"/>
        <w:ind w:left="0" w:right="20" w:firstLine="567"/>
        <w:jc w:val="both"/>
        <w:rPr>
          <w:rFonts w:ascii="Times New Roman" w:hAnsi="Times New Roman" w:cs="Times New Roman"/>
          <w:spacing w:val="0"/>
          <w:sz w:val="22"/>
          <w:szCs w:val="22"/>
          <w:shd w:val="clear" w:color="auto" w:fill="FFFFFF"/>
        </w:rPr>
      </w:pP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Одновременное содержание в военно-</w:t>
      </w:r>
      <w:r w:rsidR="003C0A93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учётном</w:t>
      </w: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столе </w:t>
      </w:r>
      <w:r w:rsidR="003C0A93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освобождённ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ого</w:t>
      </w: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работник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а</w:t>
      </w: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и работник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а</w:t>
      </w: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, выполняющ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его</w:t>
      </w: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обязанности по совместительству, не допускается.</w:t>
      </w:r>
      <w:r w:rsidR="00117B54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</w:t>
      </w:r>
      <w:r w:rsidR="005776DC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П</w:t>
      </w:r>
      <w:r w:rsidR="005776DC" w:rsidRPr="00140641">
        <w:rPr>
          <w:rFonts w:ascii="Times New Roman" w:hAnsi="Times New Roman" w:cs="Times New Roman"/>
          <w:sz w:val="22"/>
          <w:szCs w:val="22"/>
        </w:rPr>
        <w:t xml:space="preserve">ри наличии на воинском </w:t>
      </w:r>
      <w:r w:rsidR="003C0A93" w:rsidRPr="00140641">
        <w:rPr>
          <w:rFonts w:ascii="Times New Roman" w:hAnsi="Times New Roman" w:cs="Times New Roman"/>
          <w:sz w:val="22"/>
          <w:szCs w:val="22"/>
        </w:rPr>
        <w:t>учёте</w:t>
      </w:r>
      <w:r w:rsidR="005776DC" w:rsidRPr="00140641">
        <w:rPr>
          <w:rFonts w:ascii="Times New Roman" w:hAnsi="Times New Roman" w:cs="Times New Roman"/>
          <w:sz w:val="22"/>
          <w:szCs w:val="22"/>
        </w:rPr>
        <w:t xml:space="preserve"> мене</w:t>
      </w:r>
      <w:r w:rsidR="00A41609" w:rsidRPr="00140641">
        <w:rPr>
          <w:rFonts w:ascii="Times New Roman" w:hAnsi="Times New Roman" w:cs="Times New Roman"/>
          <w:sz w:val="22"/>
          <w:szCs w:val="22"/>
        </w:rPr>
        <w:t>е 500 граждан, обязанности по п</w:t>
      </w:r>
      <w:r w:rsidR="005776DC" w:rsidRPr="00140641">
        <w:rPr>
          <w:rFonts w:ascii="Times New Roman" w:hAnsi="Times New Roman" w:cs="Times New Roman"/>
          <w:sz w:val="22"/>
          <w:szCs w:val="22"/>
        </w:rPr>
        <w:t>е</w:t>
      </w:r>
      <w:r w:rsidR="00A41609" w:rsidRPr="00140641">
        <w:rPr>
          <w:rFonts w:ascii="Times New Roman" w:hAnsi="Times New Roman" w:cs="Times New Roman"/>
          <w:sz w:val="22"/>
          <w:szCs w:val="22"/>
        </w:rPr>
        <w:t>р</w:t>
      </w:r>
      <w:r w:rsidR="005776DC" w:rsidRPr="00140641">
        <w:rPr>
          <w:rFonts w:ascii="Times New Roman" w:hAnsi="Times New Roman" w:cs="Times New Roman"/>
          <w:sz w:val="22"/>
          <w:szCs w:val="22"/>
        </w:rPr>
        <w:t xml:space="preserve">вичному воинскому </w:t>
      </w:r>
      <w:r w:rsidR="003C0A93" w:rsidRPr="00140641">
        <w:rPr>
          <w:rFonts w:ascii="Times New Roman" w:hAnsi="Times New Roman" w:cs="Times New Roman"/>
          <w:sz w:val="22"/>
          <w:szCs w:val="22"/>
        </w:rPr>
        <w:t>учёту</w:t>
      </w:r>
      <w:r w:rsidR="005776DC" w:rsidRPr="00140641">
        <w:rPr>
          <w:rFonts w:ascii="Times New Roman" w:hAnsi="Times New Roman" w:cs="Times New Roman"/>
          <w:sz w:val="22"/>
          <w:szCs w:val="22"/>
        </w:rPr>
        <w:t xml:space="preserve"> могут возлагаться на работник</w:t>
      </w:r>
      <w:r w:rsidR="0074653E" w:rsidRPr="00140641">
        <w:rPr>
          <w:rFonts w:ascii="Times New Roman" w:hAnsi="Times New Roman" w:cs="Times New Roman"/>
          <w:sz w:val="22"/>
          <w:szCs w:val="22"/>
        </w:rPr>
        <w:t>а</w:t>
      </w:r>
      <w:r w:rsidR="005776DC" w:rsidRPr="00140641">
        <w:rPr>
          <w:rFonts w:ascii="Times New Roman" w:hAnsi="Times New Roman" w:cs="Times New Roman"/>
          <w:sz w:val="22"/>
          <w:szCs w:val="22"/>
        </w:rPr>
        <w:t xml:space="preserve"> по совместительству, в том числе на муниципальн</w:t>
      </w:r>
      <w:r w:rsidR="0074653E" w:rsidRPr="00140641">
        <w:rPr>
          <w:rFonts w:ascii="Times New Roman" w:hAnsi="Times New Roman" w:cs="Times New Roman"/>
          <w:sz w:val="22"/>
          <w:szCs w:val="22"/>
        </w:rPr>
        <w:t>ого</w:t>
      </w:r>
      <w:r w:rsidR="005776DC" w:rsidRPr="00140641">
        <w:rPr>
          <w:rFonts w:ascii="Times New Roman" w:hAnsi="Times New Roman" w:cs="Times New Roman"/>
          <w:sz w:val="22"/>
          <w:szCs w:val="22"/>
        </w:rPr>
        <w:t xml:space="preserve"> </w:t>
      </w:r>
      <w:r w:rsidR="0074653E" w:rsidRPr="00140641">
        <w:rPr>
          <w:rFonts w:ascii="Times New Roman" w:hAnsi="Times New Roman" w:cs="Times New Roman"/>
          <w:sz w:val="22"/>
          <w:szCs w:val="22"/>
        </w:rPr>
        <w:t>служащего</w:t>
      </w:r>
      <w:r w:rsidR="005776DC" w:rsidRPr="00140641">
        <w:rPr>
          <w:rFonts w:ascii="Times New Roman" w:hAnsi="Times New Roman" w:cs="Times New Roman"/>
          <w:sz w:val="22"/>
          <w:szCs w:val="22"/>
        </w:rPr>
        <w:t>.</w:t>
      </w:r>
    </w:p>
    <w:p w:rsidR="00C62FF6" w:rsidRPr="00140641" w:rsidRDefault="00C62FF6" w:rsidP="005773AB">
      <w:pPr>
        <w:pStyle w:val="a4"/>
        <w:numPr>
          <w:ilvl w:val="1"/>
          <w:numId w:val="8"/>
        </w:numPr>
        <w:shd w:val="clear" w:color="auto" w:fill="auto"/>
        <w:tabs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spacing w:before="0" w:line="240" w:lineRule="auto"/>
        <w:ind w:left="0" w:right="20" w:firstLine="567"/>
        <w:jc w:val="both"/>
        <w:rPr>
          <w:rFonts w:ascii="Times New Roman" w:hAnsi="Times New Roman" w:cs="Times New Roman"/>
          <w:spacing w:val="0"/>
          <w:sz w:val="22"/>
          <w:szCs w:val="22"/>
        </w:rPr>
      </w:pP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Система оплаты труда работник</w:t>
      </w:r>
      <w:r w:rsidR="0074653E"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>а</w:t>
      </w:r>
      <w:r w:rsidRPr="00140641">
        <w:rPr>
          <w:rStyle w:val="a3"/>
          <w:rFonts w:ascii="Times New Roman" w:hAnsi="Times New Roman" w:cs="Times New Roman"/>
          <w:spacing w:val="0"/>
          <w:sz w:val="22"/>
          <w:szCs w:val="22"/>
        </w:rPr>
        <w:t xml:space="preserve"> ВУС включает месячный должностной оклад (далее - должностной оклад) и  выплаты стимулирующего характера.</w:t>
      </w:r>
    </w:p>
    <w:p w:rsidR="00C62FF6" w:rsidRPr="00140641" w:rsidRDefault="00C62FF6" w:rsidP="00783CCE">
      <w:pPr>
        <w:pStyle w:val="a4"/>
        <w:shd w:val="clear" w:color="auto" w:fill="auto"/>
        <w:tabs>
          <w:tab w:val="left" w:pos="1431"/>
        </w:tabs>
        <w:spacing w:before="0" w:line="240" w:lineRule="auto"/>
        <w:ind w:right="20" w:firstLine="567"/>
        <w:jc w:val="both"/>
        <w:rPr>
          <w:rFonts w:ascii="Times New Roman" w:hAnsi="Times New Roman" w:cs="Times New Roman"/>
          <w:spacing w:val="0"/>
          <w:sz w:val="22"/>
          <w:szCs w:val="22"/>
        </w:rPr>
      </w:pPr>
    </w:p>
    <w:p w:rsidR="00520D9E" w:rsidRPr="00140641" w:rsidRDefault="00520D9E" w:rsidP="0046782B">
      <w:pPr>
        <w:pStyle w:val="ConsNormal"/>
        <w:numPr>
          <w:ilvl w:val="0"/>
          <w:numId w:val="8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 xml:space="preserve">Оплата труда </w:t>
      </w:r>
      <w:r w:rsidR="00537778" w:rsidRPr="00140641">
        <w:rPr>
          <w:rFonts w:ascii="Times New Roman" w:hAnsi="Times New Roman" w:cs="Times New Roman"/>
          <w:sz w:val="22"/>
          <w:szCs w:val="22"/>
        </w:rPr>
        <w:t>работника ВУС</w:t>
      </w:r>
    </w:p>
    <w:p w:rsidR="007F58CD" w:rsidRPr="00140641" w:rsidRDefault="00C62FF6" w:rsidP="007F58CD">
      <w:pPr>
        <w:pStyle w:val="a4"/>
        <w:shd w:val="clear" w:color="auto" w:fill="auto"/>
        <w:tabs>
          <w:tab w:val="left" w:pos="851"/>
        </w:tabs>
        <w:spacing w:before="0" w:line="240" w:lineRule="auto"/>
        <w:ind w:left="20" w:right="20" w:firstLine="547"/>
        <w:jc w:val="both"/>
        <w:rPr>
          <w:rFonts w:ascii="Times New Roman" w:eastAsia="Courier New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2.1.</w:t>
      </w:r>
      <w:r w:rsidR="007F58CD" w:rsidRPr="00140641">
        <w:rPr>
          <w:rFonts w:ascii="Times New Roman" w:eastAsia="Courier New" w:hAnsi="Times New Roman" w:cs="Times New Roman"/>
          <w:sz w:val="22"/>
          <w:szCs w:val="22"/>
        </w:rPr>
        <w:t>Условия оплаты труда, предусмотренные настоящим разделом, устанавлива</w:t>
      </w:r>
      <w:r w:rsidR="005773AB" w:rsidRPr="00140641">
        <w:rPr>
          <w:rFonts w:ascii="Times New Roman" w:eastAsia="Courier New" w:hAnsi="Times New Roman" w:cs="Times New Roman"/>
          <w:sz w:val="22"/>
          <w:szCs w:val="22"/>
        </w:rPr>
        <w:t>е</w:t>
      </w:r>
      <w:r w:rsidR="007F58CD" w:rsidRPr="00140641">
        <w:rPr>
          <w:rFonts w:ascii="Times New Roman" w:eastAsia="Courier New" w:hAnsi="Times New Roman" w:cs="Times New Roman"/>
          <w:sz w:val="22"/>
          <w:szCs w:val="22"/>
        </w:rPr>
        <w:t>тся работник</w:t>
      </w:r>
      <w:r w:rsidR="005773AB" w:rsidRPr="00140641">
        <w:rPr>
          <w:rFonts w:ascii="Times New Roman" w:eastAsia="Courier New" w:hAnsi="Times New Roman" w:cs="Times New Roman"/>
          <w:sz w:val="22"/>
          <w:szCs w:val="22"/>
        </w:rPr>
        <w:t>у</w:t>
      </w:r>
      <w:r w:rsidR="007F58CD" w:rsidRPr="00140641">
        <w:rPr>
          <w:rFonts w:ascii="Times New Roman" w:eastAsia="Courier New" w:hAnsi="Times New Roman" w:cs="Times New Roman"/>
          <w:sz w:val="22"/>
          <w:szCs w:val="22"/>
        </w:rPr>
        <w:t xml:space="preserve"> ВУС за выполнение профессиональных обязанностей, обусловленных трудовым договором, за полностью отработанное рабочее время согласно действующему законодательству и соблюдение правил внутреннего трудового распорядка.</w:t>
      </w:r>
    </w:p>
    <w:p w:rsidR="00C62FF6" w:rsidRPr="00140641" w:rsidRDefault="00C62FF6" w:rsidP="007F58CD">
      <w:pPr>
        <w:pStyle w:val="ConsNormal"/>
        <w:tabs>
          <w:tab w:val="left" w:pos="851"/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2.2. При совмещении должност</w:t>
      </w:r>
      <w:r w:rsidR="005773AB" w:rsidRPr="00140641">
        <w:rPr>
          <w:rFonts w:ascii="Times New Roman" w:hAnsi="Times New Roman" w:cs="Times New Roman"/>
          <w:sz w:val="22"/>
          <w:szCs w:val="22"/>
        </w:rPr>
        <w:t>и</w:t>
      </w:r>
      <w:r w:rsidRPr="00140641">
        <w:rPr>
          <w:rFonts w:ascii="Times New Roman" w:hAnsi="Times New Roman" w:cs="Times New Roman"/>
          <w:sz w:val="22"/>
          <w:szCs w:val="22"/>
        </w:rPr>
        <w:t>, расширении зон обслуживания, увеличении объема работы или исполнения обязанност</w:t>
      </w:r>
      <w:r w:rsidR="005773AB" w:rsidRPr="00140641">
        <w:rPr>
          <w:rFonts w:ascii="Times New Roman" w:hAnsi="Times New Roman" w:cs="Times New Roman"/>
          <w:sz w:val="22"/>
          <w:szCs w:val="22"/>
        </w:rPr>
        <w:t>и</w:t>
      </w:r>
      <w:r w:rsidRPr="00140641">
        <w:rPr>
          <w:rFonts w:ascii="Times New Roman" w:hAnsi="Times New Roman" w:cs="Times New Roman"/>
          <w:sz w:val="22"/>
          <w:szCs w:val="22"/>
        </w:rPr>
        <w:t xml:space="preserve"> временно отсутствующ</w:t>
      </w:r>
      <w:r w:rsidR="005773AB" w:rsidRPr="00140641">
        <w:rPr>
          <w:rFonts w:ascii="Times New Roman" w:hAnsi="Times New Roman" w:cs="Times New Roman"/>
          <w:sz w:val="22"/>
          <w:szCs w:val="22"/>
        </w:rPr>
        <w:t>его</w:t>
      </w:r>
      <w:r w:rsidRPr="00140641">
        <w:rPr>
          <w:rFonts w:ascii="Times New Roman" w:hAnsi="Times New Roman" w:cs="Times New Roman"/>
          <w:sz w:val="22"/>
          <w:szCs w:val="22"/>
        </w:rPr>
        <w:t xml:space="preserve"> работник</w:t>
      </w:r>
      <w:r w:rsidR="005773AB" w:rsidRPr="00140641">
        <w:rPr>
          <w:rFonts w:ascii="Times New Roman" w:hAnsi="Times New Roman" w:cs="Times New Roman"/>
          <w:sz w:val="22"/>
          <w:szCs w:val="22"/>
        </w:rPr>
        <w:t>а</w:t>
      </w:r>
      <w:r w:rsidRPr="00140641">
        <w:rPr>
          <w:rFonts w:ascii="Times New Roman" w:hAnsi="Times New Roman" w:cs="Times New Roman"/>
          <w:sz w:val="22"/>
          <w:szCs w:val="22"/>
        </w:rPr>
        <w:t>, без освобождения от работы в соответствии со ст</w:t>
      </w:r>
      <w:r w:rsidR="005773AB" w:rsidRPr="00140641">
        <w:rPr>
          <w:rFonts w:ascii="Times New Roman" w:hAnsi="Times New Roman" w:cs="Times New Roman"/>
          <w:sz w:val="22"/>
          <w:szCs w:val="22"/>
        </w:rPr>
        <w:t>.</w:t>
      </w:r>
      <w:r w:rsidRPr="00140641">
        <w:rPr>
          <w:rFonts w:ascii="Times New Roman" w:hAnsi="Times New Roman" w:cs="Times New Roman"/>
          <w:sz w:val="22"/>
          <w:szCs w:val="22"/>
        </w:rPr>
        <w:t xml:space="preserve">151 Трудового кодекса РФ, устанавливается компенсационная выплата по согласованию сторон. Согласие о совмещении оформляется приказом с указанием объема дополнительно выполняемых работ и размера доплаты в процентах от должностного оклада. </w:t>
      </w:r>
    </w:p>
    <w:p w:rsidR="00C62FF6" w:rsidRPr="00140641" w:rsidRDefault="00C62FF6" w:rsidP="00783CCE">
      <w:pPr>
        <w:pStyle w:val="Con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Максимальный размер должностного оклада работника</w:t>
      </w:r>
      <w:r w:rsidR="00952C5D" w:rsidRPr="00140641">
        <w:rPr>
          <w:rFonts w:ascii="Times New Roman" w:hAnsi="Times New Roman" w:cs="Times New Roman"/>
          <w:sz w:val="22"/>
          <w:szCs w:val="22"/>
        </w:rPr>
        <w:t xml:space="preserve"> ВУС</w:t>
      </w:r>
      <w:r w:rsidRPr="00140641">
        <w:rPr>
          <w:rFonts w:ascii="Times New Roman" w:hAnsi="Times New Roman" w:cs="Times New Roman"/>
          <w:sz w:val="22"/>
          <w:szCs w:val="22"/>
        </w:rPr>
        <w:t>, выполняющего обязанности по совмещению, не может превышать 50% должностного оклада освобожденного работника</w:t>
      </w:r>
      <w:r w:rsidR="00952C5D" w:rsidRPr="00140641">
        <w:rPr>
          <w:rFonts w:ascii="Times New Roman" w:hAnsi="Times New Roman" w:cs="Times New Roman"/>
          <w:sz w:val="22"/>
          <w:szCs w:val="22"/>
        </w:rPr>
        <w:t xml:space="preserve"> ВУС</w:t>
      </w:r>
      <w:r w:rsidRPr="00140641">
        <w:rPr>
          <w:rFonts w:ascii="Times New Roman" w:hAnsi="Times New Roman" w:cs="Times New Roman"/>
          <w:sz w:val="22"/>
          <w:szCs w:val="22"/>
        </w:rPr>
        <w:t>.</w:t>
      </w:r>
    </w:p>
    <w:p w:rsidR="00C62FF6" w:rsidRPr="00140641" w:rsidRDefault="005776DC" w:rsidP="00783CCE">
      <w:pPr>
        <w:pStyle w:val="Con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 xml:space="preserve">2.3. </w:t>
      </w:r>
      <w:r w:rsidR="00C62FF6" w:rsidRPr="00140641">
        <w:rPr>
          <w:rFonts w:ascii="Times New Roman" w:hAnsi="Times New Roman" w:cs="Times New Roman"/>
          <w:sz w:val="22"/>
          <w:szCs w:val="22"/>
        </w:rPr>
        <w:t>Среднемесячная заработная плата работник</w:t>
      </w:r>
      <w:r w:rsidR="00952C5D" w:rsidRPr="00140641">
        <w:rPr>
          <w:rFonts w:ascii="Times New Roman" w:hAnsi="Times New Roman" w:cs="Times New Roman"/>
          <w:sz w:val="22"/>
          <w:szCs w:val="22"/>
        </w:rPr>
        <w:t>у ВУС</w:t>
      </w:r>
      <w:r w:rsidR="00C62FF6" w:rsidRPr="00140641">
        <w:rPr>
          <w:rFonts w:ascii="Times New Roman" w:hAnsi="Times New Roman" w:cs="Times New Roman"/>
          <w:sz w:val="22"/>
          <w:szCs w:val="22"/>
        </w:rPr>
        <w:t xml:space="preserve"> рассчитывается из должностного оклада, ежемесячных выплат.</w:t>
      </w:r>
    </w:p>
    <w:p w:rsidR="00C62FF6" w:rsidRPr="00140641" w:rsidRDefault="00C62FF6" w:rsidP="00783CCE">
      <w:pPr>
        <w:pStyle w:val="Con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2.4. Ежемесячные выплаты включают в себя:</w:t>
      </w:r>
    </w:p>
    <w:p w:rsidR="00C62FF6" w:rsidRPr="00140641" w:rsidRDefault="00C62FF6" w:rsidP="00783CCE">
      <w:pPr>
        <w:pStyle w:val="ConsNormal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ежемесячную надбавку за выслугу лет;</w:t>
      </w:r>
    </w:p>
    <w:p w:rsidR="00C51F0B" w:rsidRPr="00140641" w:rsidRDefault="00C51F0B" w:rsidP="00783CCE">
      <w:pPr>
        <w:pStyle w:val="ConsNormal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ежемесячн</w:t>
      </w:r>
      <w:r w:rsidR="007F58CD" w:rsidRPr="00140641">
        <w:rPr>
          <w:rFonts w:ascii="Times New Roman" w:hAnsi="Times New Roman" w:cs="Times New Roman"/>
          <w:sz w:val="22"/>
          <w:szCs w:val="22"/>
        </w:rPr>
        <w:t>ую</w:t>
      </w:r>
      <w:r w:rsidRPr="00140641">
        <w:rPr>
          <w:rFonts w:ascii="Times New Roman" w:hAnsi="Times New Roman" w:cs="Times New Roman"/>
          <w:sz w:val="22"/>
          <w:szCs w:val="22"/>
        </w:rPr>
        <w:t xml:space="preserve"> надбавк</w:t>
      </w:r>
      <w:r w:rsidR="0074653E" w:rsidRPr="00140641">
        <w:rPr>
          <w:rFonts w:ascii="Times New Roman" w:hAnsi="Times New Roman" w:cs="Times New Roman"/>
          <w:sz w:val="22"/>
          <w:szCs w:val="22"/>
        </w:rPr>
        <w:t>у</w:t>
      </w:r>
      <w:r w:rsidRPr="00140641">
        <w:rPr>
          <w:rFonts w:ascii="Times New Roman" w:hAnsi="Times New Roman" w:cs="Times New Roman"/>
          <w:sz w:val="22"/>
          <w:szCs w:val="22"/>
        </w:rPr>
        <w:t xml:space="preserve"> за сложность, напряженность </w:t>
      </w:r>
      <w:r w:rsidR="007F58CD" w:rsidRPr="00140641">
        <w:rPr>
          <w:rFonts w:ascii="Times New Roman" w:hAnsi="Times New Roman" w:cs="Times New Roman"/>
          <w:sz w:val="22"/>
          <w:szCs w:val="22"/>
        </w:rPr>
        <w:t xml:space="preserve">до </w:t>
      </w:r>
      <w:r w:rsidRPr="00140641">
        <w:rPr>
          <w:rFonts w:ascii="Times New Roman" w:hAnsi="Times New Roman" w:cs="Times New Roman"/>
          <w:sz w:val="22"/>
          <w:szCs w:val="22"/>
        </w:rPr>
        <w:t>5</w:t>
      </w:r>
      <w:r w:rsidR="009B7666" w:rsidRPr="00140641">
        <w:rPr>
          <w:rFonts w:ascii="Times New Roman" w:hAnsi="Times New Roman" w:cs="Times New Roman"/>
          <w:sz w:val="22"/>
          <w:szCs w:val="22"/>
        </w:rPr>
        <w:t>0</w:t>
      </w:r>
      <w:r w:rsidRPr="00140641">
        <w:rPr>
          <w:rFonts w:ascii="Times New Roman" w:hAnsi="Times New Roman" w:cs="Times New Roman"/>
          <w:sz w:val="22"/>
          <w:szCs w:val="22"/>
        </w:rPr>
        <w:t xml:space="preserve"> %</w:t>
      </w:r>
      <w:r w:rsidR="007F58CD" w:rsidRPr="00140641">
        <w:rPr>
          <w:rFonts w:ascii="Times New Roman" w:hAnsi="Times New Roman" w:cs="Times New Roman"/>
          <w:sz w:val="22"/>
          <w:szCs w:val="22"/>
        </w:rPr>
        <w:t xml:space="preserve"> должностного оклада</w:t>
      </w:r>
      <w:r w:rsidRPr="00140641">
        <w:rPr>
          <w:rFonts w:ascii="Times New Roman" w:hAnsi="Times New Roman" w:cs="Times New Roman"/>
          <w:sz w:val="22"/>
          <w:szCs w:val="22"/>
        </w:rPr>
        <w:t>;</w:t>
      </w:r>
    </w:p>
    <w:p w:rsidR="00C51F0B" w:rsidRPr="00140641" w:rsidRDefault="00C51F0B" w:rsidP="00783CCE">
      <w:pPr>
        <w:pStyle w:val="ConsNormal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ежемесячную премию по результатам ра</w:t>
      </w:r>
      <w:r w:rsidR="009B2E55" w:rsidRPr="00140641">
        <w:rPr>
          <w:rFonts w:ascii="Times New Roman" w:hAnsi="Times New Roman" w:cs="Times New Roman"/>
          <w:sz w:val="22"/>
          <w:szCs w:val="22"/>
        </w:rPr>
        <w:t xml:space="preserve">боты до 30 </w:t>
      </w:r>
      <w:r w:rsidR="00952C5D" w:rsidRPr="00140641">
        <w:rPr>
          <w:rFonts w:ascii="Times New Roman" w:hAnsi="Times New Roman" w:cs="Times New Roman"/>
          <w:sz w:val="22"/>
          <w:szCs w:val="22"/>
        </w:rPr>
        <w:t>% должностного оклада.</w:t>
      </w:r>
    </w:p>
    <w:p w:rsidR="00C62FF6" w:rsidRPr="00140641" w:rsidRDefault="00C62FF6" w:rsidP="00783CCE">
      <w:pPr>
        <w:pStyle w:val="ConsNormal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51F0B" w:rsidRPr="00140641" w:rsidRDefault="00520D9E" w:rsidP="005773AB">
      <w:pPr>
        <w:pStyle w:val="a5"/>
        <w:numPr>
          <w:ilvl w:val="0"/>
          <w:numId w:val="8"/>
        </w:numPr>
        <w:jc w:val="center"/>
        <w:rPr>
          <w:sz w:val="22"/>
          <w:szCs w:val="22"/>
        </w:rPr>
      </w:pPr>
      <w:r w:rsidRPr="00140641">
        <w:rPr>
          <w:sz w:val="22"/>
          <w:szCs w:val="22"/>
        </w:rPr>
        <w:t>Должностной оклад</w:t>
      </w:r>
    </w:p>
    <w:p w:rsidR="0086132F" w:rsidRPr="00140641" w:rsidRDefault="00C51F0B" w:rsidP="0086132F">
      <w:pPr>
        <w:pStyle w:val="a6"/>
        <w:tabs>
          <w:tab w:val="left" w:pos="993"/>
        </w:tabs>
        <w:ind w:firstLine="567"/>
        <w:jc w:val="both"/>
        <w:rPr>
          <w:sz w:val="22"/>
          <w:szCs w:val="22"/>
        </w:rPr>
      </w:pPr>
      <w:r w:rsidRPr="00140641">
        <w:rPr>
          <w:sz w:val="22"/>
          <w:szCs w:val="22"/>
        </w:rPr>
        <w:t>3.1.</w:t>
      </w:r>
      <w:r w:rsidR="00CF3457" w:rsidRPr="00140641">
        <w:rPr>
          <w:sz w:val="22"/>
          <w:szCs w:val="22"/>
        </w:rPr>
        <w:t xml:space="preserve"> </w:t>
      </w:r>
      <w:r w:rsidR="0086132F" w:rsidRPr="00140641">
        <w:rPr>
          <w:sz w:val="22"/>
          <w:szCs w:val="22"/>
        </w:rPr>
        <w:t>Должностной оклад работнику ВУС,</w:t>
      </w:r>
      <w:bookmarkStart w:id="1" w:name="YANDEX_12"/>
      <w:bookmarkEnd w:id="1"/>
      <w:r w:rsidR="0086132F" w:rsidRPr="00140641">
        <w:rPr>
          <w:sz w:val="22"/>
          <w:szCs w:val="22"/>
        </w:rPr>
        <w:t xml:space="preserve"> </w:t>
      </w:r>
      <w:r w:rsidR="0086132F" w:rsidRPr="00140641">
        <w:rPr>
          <w:rStyle w:val="highlighthighlightactive"/>
          <w:sz w:val="22"/>
          <w:szCs w:val="22"/>
        </w:rPr>
        <w:t xml:space="preserve">осуществляющего полномочия по первичному воинскому учету </w:t>
      </w:r>
      <w:r w:rsidR="0086132F" w:rsidRPr="00140641">
        <w:rPr>
          <w:sz w:val="22"/>
          <w:szCs w:val="22"/>
        </w:rPr>
        <w:t xml:space="preserve">на территории, где отсутствуют военные </w:t>
      </w:r>
      <w:proofErr w:type="gramStart"/>
      <w:r w:rsidR="0086132F" w:rsidRPr="00140641">
        <w:rPr>
          <w:sz w:val="22"/>
          <w:szCs w:val="22"/>
        </w:rPr>
        <w:t>комиссариаты</w:t>
      </w:r>
      <w:proofErr w:type="gramEnd"/>
      <w:r w:rsidR="0086132F" w:rsidRPr="00140641">
        <w:rPr>
          <w:sz w:val="22"/>
          <w:szCs w:val="22"/>
        </w:rPr>
        <w:t xml:space="preserve"> устанавливается в соответствии с приказом Министра обороны РФ от 23.04.2014 года №255 в размере </w:t>
      </w:r>
      <w:r w:rsidR="005B3CB8" w:rsidRPr="00140641">
        <w:rPr>
          <w:sz w:val="22"/>
          <w:szCs w:val="22"/>
        </w:rPr>
        <w:t>5 681 рубль</w:t>
      </w:r>
      <w:r w:rsidR="0086132F" w:rsidRPr="00140641">
        <w:rPr>
          <w:sz w:val="22"/>
          <w:szCs w:val="22"/>
        </w:rPr>
        <w:t xml:space="preserve"> освобожденному работнику ВУ</w:t>
      </w:r>
      <w:r w:rsidR="0074653E" w:rsidRPr="00140641">
        <w:rPr>
          <w:sz w:val="22"/>
          <w:szCs w:val="22"/>
        </w:rPr>
        <w:t>С</w:t>
      </w:r>
      <w:r w:rsidR="0086132F" w:rsidRPr="00140641">
        <w:rPr>
          <w:sz w:val="22"/>
          <w:szCs w:val="22"/>
        </w:rPr>
        <w:t>;</w:t>
      </w:r>
    </w:p>
    <w:p w:rsidR="0073663D" w:rsidRDefault="0073663D" w:rsidP="00783CCE">
      <w:pPr>
        <w:pStyle w:val="a5"/>
        <w:ind w:left="0" w:firstLine="567"/>
        <w:jc w:val="both"/>
        <w:rPr>
          <w:sz w:val="22"/>
          <w:szCs w:val="22"/>
        </w:rPr>
      </w:pPr>
      <w:r w:rsidRPr="00140641">
        <w:rPr>
          <w:sz w:val="22"/>
          <w:szCs w:val="22"/>
        </w:rPr>
        <w:t>3.2. Индексация или повышение должностн</w:t>
      </w:r>
      <w:r w:rsidR="0074653E" w:rsidRPr="00140641">
        <w:rPr>
          <w:sz w:val="22"/>
          <w:szCs w:val="22"/>
        </w:rPr>
        <w:t>ого</w:t>
      </w:r>
      <w:r w:rsidRPr="00140641">
        <w:rPr>
          <w:sz w:val="22"/>
          <w:szCs w:val="22"/>
        </w:rPr>
        <w:t xml:space="preserve"> оклад</w:t>
      </w:r>
      <w:r w:rsidR="0074653E" w:rsidRPr="00140641">
        <w:rPr>
          <w:sz w:val="22"/>
          <w:szCs w:val="22"/>
        </w:rPr>
        <w:t>а</w:t>
      </w:r>
      <w:r w:rsidRPr="00140641">
        <w:rPr>
          <w:sz w:val="22"/>
          <w:szCs w:val="22"/>
        </w:rPr>
        <w:t xml:space="preserve"> работнику ВУС производится в размерах и в сроки, предусмотренные приказом Министра обороны РФ.</w:t>
      </w:r>
    </w:p>
    <w:p w:rsidR="00316E26" w:rsidRDefault="00316E26" w:rsidP="00783CCE">
      <w:pPr>
        <w:pStyle w:val="a5"/>
        <w:ind w:left="0" w:firstLine="567"/>
        <w:jc w:val="both"/>
        <w:rPr>
          <w:sz w:val="22"/>
          <w:szCs w:val="22"/>
        </w:rPr>
      </w:pPr>
    </w:p>
    <w:p w:rsidR="00316E26" w:rsidRDefault="00316E26" w:rsidP="00783CCE">
      <w:pPr>
        <w:pStyle w:val="a5"/>
        <w:ind w:left="0" w:firstLine="567"/>
        <w:jc w:val="both"/>
        <w:rPr>
          <w:sz w:val="22"/>
          <w:szCs w:val="22"/>
        </w:rPr>
      </w:pPr>
    </w:p>
    <w:p w:rsidR="00316E26" w:rsidRPr="00140641" w:rsidRDefault="00316E26" w:rsidP="00783CCE">
      <w:pPr>
        <w:pStyle w:val="a5"/>
        <w:ind w:left="0" w:firstLine="567"/>
        <w:jc w:val="both"/>
        <w:rPr>
          <w:sz w:val="22"/>
          <w:szCs w:val="22"/>
        </w:rPr>
      </w:pPr>
    </w:p>
    <w:p w:rsidR="007F58CD" w:rsidRPr="00140641" w:rsidRDefault="007F58CD" w:rsidP="007F58CD">
      <w:pPr>
        <w:pStyle w:val="Con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3.3</w:t>
      </w:r>
      <w:r w:rsidR="0052700B" w:rsidRPr="00140641">
        <w:rPr>
          <w:rFonts w:ascii="Times New Roman" w:hAnsi="Times New Roman" w:cs="Times New Roman"/>
          <w:sz w:val="22"/>
          <w:szCs w:val="22"/>
        </w:rPr>
        <w:t>.</w:t>
      </w:r>
      <w:r w:rsidR="00371054" w:rsidRPr="00140641">
        <w:rPr>
          <w:rFonts w:ascii="Times New Roman" w:hAnsi="Times New Roman" w:cs="Times New Roman"/>
          <w:sz w:val="22"/>
          <w:szCs w:val="22"/>
        </w:rPr>
        <w:t xml:space="preserve"> </w:t>
      </w:r>
      <w:r w:rsidRPr="00140641">
        <w:rPr>
          <w:rFonts w:ascii="Times New Roman" w:hAnsi="Times New Roman" w:cs="Times New Roman"/>
          <w:sz w:val="22"/>
          <w:szCs w:val="22"/>
        </w:rPr>
        <w:t>При увеличении (индексации) должностн</w:t>
      </w:r>
      <w:r w:rsidR="0074653E" w:rsidRPr="00140641">
        <w:rPr>
          <w:rFonts w:ascii="Times New Roman" w:hAnsi="Times New Roman" w:cs="Times New Roman"/>
          <w:sz w:val="22"/>
          <w:szCs w:val="22"/>
        </w:rPr>
        <w:t>ого</w:t>
      </w:r>
      <w:r w:rsidRPr="00140641">
        <w:rPr>
          <w:rFonts w:ascii="Times New Roman" w:hAnsi="Times New Roman" w:cs="Times New Roman"/>
          <w:sz w:val="22"/>
          <w:szCs w:val="22"/>
        </w:rPr>
        <w:t xml:space="preserve"> оклад</w:t>
      </w:r>
      <w:r w:rsidR="0074653E" w:rsidRPr="00140641">
        <w:rPr>
          <w:rFonts w:ascii="Times New Roman" w:hAnsi="Times New Roman" w:cs="Times New Roman"/>
          <w:sz w:val="22"/>
          <w:szCs w:val="22"/>
        </w:rPr>
        <w:t>а</w:t>
      </w:r>
      <w:r w:rsidRPr="00140641">
        <w:rPr>
          <w:rFonts w:ascii="Times New Roman" w:hAnsi="Times New Roman" w:cs="Times New Roman"/>
          <w:sz w:val="22"/>
          <w:szCs w:val="22"/>
        </w:rPr>
        <w:t xml:space="preserve"> подлежат округлению до целого рубля в сторону увеличения. </w:t>
      </w:r>
    </w:p>
    <w:p w:rsidR="007F58CD" w:rsidRPr="00140641" w:rsidRDefault="007F58CD" w:rsidP="00783CCE">
      <w:pPr>
        <w:pStyle w:val="a5"/>
        <w:ind w:left="0" w:firstLine="567"/>
        <w:jc w:val="both"/>
        <w:rPr>
          <w:sz w:val="22"/>
          <w:szCs w:val="22"/>
        </w:rPr>
      </w:pPr>
    </w:p>
    <w:p w:rsidR="00C51F0B" w:rsidRPr="00140641" w:rsidRDefault="00C51F0B" w:rsidP="0046782B">
      <w:pPr>
        <w:pStyle w:val="a5"/>
        <w:numPr>
          <w:ilvl w:val="0"/>
          <w:numId w:val="8"/>
        </w:numPr>
        <w:jc w:val="center"/>
        <w:rPr>
          <w:sz w:val="22"/>
          <w:szCs w:val="22"/>
        </w:rPr>
      </w:pPr>
      <w:r w:rsidRPr="00140641">
        <w:rPr>
          <w:sz w:val="22"/>
          <w:szCs w:val="22"/>
        </w:rPr>
        <w:t>Надбавка к окладу за выслугу лет</w:t>
      </w:r>
    </w:p>
    <w:p w:rsidR="00063846" w:rsidRPr="00140641" w:rsidRDefault="00C51F0B" w:rsidP="00783CCE">
      <w:pPr>
        <w:shd w:val="clear" w:color="auto" w:fill="FFFFFF"/>
        <w:jc w:val="both"/>
        <w:rPr>
          <w:sz w:val="22"/>
          <w:szCs w:val="22"/>
        </w:rPr>
      </w:pPr>
      <w:r w:rsidRPr="00140641">
        <w:rPr>
          <w:sz w:val="22"/>
          <w:szCs w:val="22"/>
        </w:rPr>
        <w:tab/>
        <w:t xml:space="preserve">4.1. </w:t>
      </w:r>
      <w:r w:rsidR="00063846" w:rsidRPr="00140641">
        <w:rPr>
          <w:sz w:val="22"/>
          <w:szCs w:val="22"/>
        </w:rPr>
        <w:t xml:space="preserve">Выплата </w:t>
      </w:r>
      <w:r w:rsidR="00952C5D" w:rsidRPr="00140641">
        <w:rPr>
          <w:sz w:val="22"/>
          <w:szCs w:val="22"/>
        </w:rPr>
        <w:t>работнику</w:t>
      </w:r>
      <w:r w:rsidR="00063846" w:rsidRPr="00140641">
        <w:rPr>
          <w:sz w:val="22"/>
          <w:szCs w:val="22"/>
        </w:rPr>
        <w:t xml:space="preserve"> ВУС надбавок к окладу (тарифной ставки) за выслугу лет    производится дифференцированно в зависимости от общей продолжительности    трудовой деятельности в размерах:</w:t>
      </w:r>
    </w:p>
    <w:p w:rsidR="004523C4" w:rsidRPr="00140641" w:rsidRDefault="00952C5D" w:rsidP="00783CCE">
      <w:pPr>
        <w:shd w:val="clear" w:color="auto" w:fill="FFFFFF"/>
        <w:jc w:val="both"/>
        <w:rPr>
          <w:sz w:val="22"/>
          <w:szCs w:val="22"/>
        </w:rPr>
      </w:pPr>
      <w:r w:rsidRPr="00140641">
        <w:rPr>
          <w:sz w:val="22"/>
          <w:szCs w:val="22"/>
        </w:rPr>
        <w:tab/>
      </w:r>
      <w:r w:rsidRPr="00140641">
        <w:rPr>
          <w:sz w:val="22"/>
          <w:szCs w:val="22"/>
        </w:rPr>
        <w:tab/>
      </w:r>
      <w:r w:rsidR="004523C4" w:rsidRPr="00140641">
        <w:rPr>
          <w:sz w:val="22"/>
          <w:szCs w:val="22"/>
        </w:rPr>
        <w:t>при стаже от 1 до 2 лет – 5 процентов оклада;</w:t>
      </w:r>
    </w:p>
    <w:p w:rsidR="00063846" w:rsidRPr="00140641" w:rsidRDefault="00952C5D" w:rsidP="00783CCE">
      <w:pPr>
        <w:shd w:val="clear" w:color="auto" w:fill="FFFFFF"/>
        <w:jc w:val="both"/>
        <w:rPr>
          <w:sz w:val="22"/>
          <w:szCs w:val="22"/>
        </w:rPr>
      </w:pPr>
      <w:r w:rsidRPr="00140641">
        <w:rPr>
          <w:sz w:val="22"/>
          <w:szCs w:val="22"/>
        </w:rPr>
        <w:tab/>
      </w:r>
      <w:r w:rsidRPr="00140641">
        <w:rPr>
          <w:sz w:val="22"/>
          <w:szCs w:val="22"/>
        </w:rPr>
        <w:tab/>
      </w:r>
      <w:r w:rsidR="00063846" w:rsidRPr="00140641">
        <w:rPr>
          <w:sz w:val="22"/>
          <w:szCs w:val="22"/>
        </w:rPr>
        <w:t xml:space="preserve">при стаже от </w:t>
      </w:r>
      <w:r w:rsidR="004523C4" w:rsidRPr="00140641">
        <w:rPr>
          <w:sz w:val="22"/>
          <w:szCs w:val="22"/>
        </w:rPr>
        <w:t>2</w:t>
      </w:r>
      <w:r w:rsidR="00063846" w:rsidRPr="00140641">
        <w:rPr>
          <w:sz w:val="22"/>
          <w:szCs w:val="22"/>
        </w:rPr>
        <w:t xml:space="preserve"> лет до </w:t>
      </w:r>
      <w:r w:rsidR="004523C4" w:rsidRPr="00140641">
        <w:rPr>
          <w:sz w:val="22"/>
          <w:szCs w:val="22"/>
        </w:rPr>
        <w:t>3</w:t>
      </w:r>
      <w:r w:rsidR="00063846" w:rsidRPr="00140641">
        <w:rPr>
          <w:sz w:val="22"/>
          <w:szCs w:val="22"/>
        </w:rPr>
        <w:t xml:space="preserve"> лет – 10 процентов оклада;</w:t>
      </w:r>
    </w:p>
    <w:p w:rsidR="00063846" w:rsidRPr="00140641" w:rsidRDefault="00952C5D" w:rsidP="00783CCE">
      <w:pPr>
        <w:shd w:val="clear" w:color="auto" w:fill="FFFFFF"/>
        <w:jc w:val="both"/>
        <w:rPr>
          <w:sz w:val="22"/>
          <w:szCs w:val="22"/>
        </w:rPr>
      </w:pPr>
      <w:r w:rsidRPr="00140641">
        <w:rPr>
          <w:sz w:val="22"/>
          <w:szCs w:val="22"/>
        </w:rPr>
        <w:tab/>
      </w:r>
      <w:r w:rsidRPr="00140641">
        <w:rPr>
          <w:sz w:val="22"/>
          <w:szCs w:val="22"/>
        </w:rPr>
        <w:tab/>
      </w:r>
      <w:r w:rsidR="00063846" w:rsidRPr="00140641">
        <w:rPr>
          <w:sz w:val="22"/>
          <w:szCs w:val="22"/>
        </w:rPr>
        <w:t xml:space="preserve">при стаже от </w:t>
      </w:r>
      <w:r w:rsidR="004523C4" w:rsidRPr="00140641">
        <w:rPr>
          <w:sz w:val="22"/>
          <w:szCs w:val="22"/>
        </w:rPr>
        <w:t>3</w:t>
      </w:r>
      <w:r w:rsidR="00063846" w:rsidRPr="00140641">
        <w:rPr>
          <w:sz w:val="22"/>
          <w:szCs w:val="22"/>
        </w:rPr>
        <w:t xml:space="preserve"> лет до </w:t>
      </w:r>
      <w:r w:rsidR="004523C4" w:rsidRPr="00140641">
        <w:rPr>
          <w:sz w:val="22"/>
          <w:szCs w:val="22"/>
        </w:rPr>
        <w:t>5</w:t>
      </w:r>
      <w:r w:rsidR="00063846" w:rsidRPr="00140641">
        <w:rPr>
          <w:sz w:val="22"/>
          <w:szCs w:val="22"/>
        </w:rPr>
        <w:t xml:space="preserve"> лет – 15 процентов оклада;</w:t>
      </w:r>
    </w:p>
    <w:p w:rsidR="00063846" w:rsidRPr="00140641" w:rsidRDefault="00952C5D" w:rsidP="00783CCE">
      <w:pPr>
        <w:shd w:val="clear" w:color="auto" w:fill="FFFFFF"/>
        <w:jc w:val="both"/>
        <w:rPr>
          <w:sz w:val="22"/>
          <w:szCs w:val="22"/>
        </w:rPr>
      </w:pPr>
      <w:r w:rsidRPr="00140641">
        <w:rPr>
          <w:sz w:val="22"/>
          <w:szCs w:val="22"/>
        </w:rPr>
        <w:tab/>
      </w:r>
      <w:r w:rsidRPr="00140641">
        <w:rPr>
          <w:sz w:val="22"/>
          <w:szCs w:val="22"/>
        </w:rPr>
        <w:tab/>
      </w:r>
      <w:r w:rsidR="00063846" w:rsidRPr="00140641">
        <w:rPr>
          <w:sz w:val="22"/>
          <w:szCs w:val="22"/>
        </w:rPr>
        <w:t xml:space="preserve">при стаже от </w:t>
      </w:r>
      <w:r w:rsidR="004523C4" w:rsidRPr="00140641">
        <w:rPr>
          <w:sz w:val="22"/>
          <w:szCs w:val="22"/>
        </w:rPr>
        <w:t>5</w:t>
      </w:r>
      <w:r w:rsidR="00063846" w:rsidRPr="00140641">
        <w:rPr>
          <w:sz w:val="22"/>
          <w:szCs w:val="22"/>
        </w:rPr>
        <w:t xml:space="preserve"> лет до 1</w:t>
      </w:r>
      <w:r w:rsidR="004523C4" w:rsidRPr="00140641">
        <w:rPr>
          <w:sz w:val="22"/>
          <w:szCs w:val="22"/>
        </w:rPr>
        <w:t>0</w:t>
      </w:r>
      <w:r w:rsidR="00063846" w:rsidRPr="00140641">
        <w:rPr>
          <w:sz w:val="22"/>
          <w:szCs w:val="22"/>
        </w:rPr>
        <w:t xml:space="preserve"> лет – 20 процентов оклада;</w:t>
      </w:r>
    </w:p>
    <w:p w:rsidR="00063846" w:rsidRPr="00140641" w:rsidRDefault="00952C5D" w:rsidP="00783CCE">
      <w:pPr>
        <w:shd w:val="clear" w:color="auto" w:fill="FFFFFF"/>
        <w:jc w:val="both"/>
        <w:rPr>
          <w:sz w:val="22"/>
          <w:szCs w:val="22"/>
        </w:rPr>
      </w:pPr>
      <w:r w:rsidRPr="00140641">
        <w:rPr>
          <w:sz w:val="22"/>
          <w:szCs w:val="22"/>
        </w:rPr>
        <w:tab/>
      </w:r>
      <w:r w:rsidRPr="00140641">
        <w:rPr>
          <w:sz w:val="22"/>
          <w:szCs w:val="22"/>
        </w:rPr>
        <w:tab/>
      </w:r>
      <w:r w:rsidR="00063846" w:rsidRPr="00140641">
        <w:rPr>
          <w:sz w:val="22"/>
          <w:szCs w:val="22"/>
        </w:rPr>
        <w:t>при стаже от 1</w:t>
      </w:r>
      <w:r w:rsidR="004523C4" w:rsidRPr="00140641">
        <w:rPr>
          <w:sz w:val="22"/>
          <w:szCs w:val="22"/>
        </w:rPr>
        <w:t>0</w:t>
      </w:r>
      <w:r w:rsidR="00063846" w:rsidRPr="00140641">
        <w:rPr>
          <w:sz w:val="22"/>
          <w:szCs w:val="22"/>
        </w:rPr>
        <w:t xml:space="preserve"> лет до </w:t>
      </w:r>
      <w:r w:rsidR="004523C4" w:rsidRPr="00140641">
        <w:rPr>
          <w:sz w:val="22"/>
          <w:szCs w:val="22"/>
        </w:rPr>
        <w:t>15</w:t>
      </w:r>
      <w:r w:rsidR="00063846" w:rsidRPr="00140641">
        <w:rPr>
          <w:sz w:val="22"/>
          <w:szCs w:val="22"/>
        </w:rPr>
        <w:t xml:space="preserve"> лет – </w:t>
      </w:r>
      <w:r w:rsidR="004523C4" w:rsidRPr="00140641">
        <w:rPr>
          <w:sz w:val="22"/>
          <w:szCs w:val="22"/>
        </w:rPr>
        <w:t>30</w:t>
      </w:r>
      <w:r w:rsidR="00063846" w:rsidRPr="00140641">
        <w:rPr>
          <w:sz w:val="22"/>
          <w:szCs w:val="22"/>
        </w:rPr>
        <w:t xml:space="preserve"> процентов оклада;</w:t>
      </w:r>
    </w:p>
    <w:p w:rsidR="00063846" w:rsidRPr="00140641" w:rsidRDefault="00952C5D" w:rsidP="00783CCE">
      <w:pPr>
        <w:shd w:val="clear" w:color="auto" w:fill="FFFFFF"/>
        <w:jc w:val="both"/>
        <w:rPr>
          <w:sz w:val="22"/>
          <w:szCs w:val="22"/>
        </w:rPr>
      </w:pPr>
      <w:r w:rsidRPr="00140641">
        <w:rPr>
          <w:sz w:val="22"/>
          <w:szCs w:val="22"/>
        </w:rPr>
        <w:tab/>
      </w:r>
      <w:r w:rsidRPr="00140641">
        <w:rPr>
          <w:sz w:val="22"/>
          <w:szCs w:val="22"/>
        </w:rPr>
        <w:tab/>
      </w:r>
      <w:r w:rsidR="00063846" w:rsidRPr="00140641">
        <w:rPr>
          <w:sz w:val="22"/>
          <w:szCs w:val="22"/>
        </w:rPr>
        <w:t xml:space="preserve">при стаже свыше </w:t>
      </w:r>
      <w:r w:rsidR="004523C4" w:rsidRPr="00140641">
        <w:rPr>
          <w:sz w:val="22"/>
          <w:szCs w:val="22"/>
        </w:rPr>
        <w:t>15</w:t>
      </w:r>
      <w:r w:rsidR="00063846" w:rsidRPr="00140641">
        <w:rPr>
          <w:sz w:val="22"/>
          <w:szCs w:val="22"/>
        </w:rPr>
        <w:t xml:space="preserve"> лет – </w:t>
      </w:r>
      <w:r w:rsidR="004523C4" w:rsidRPr="00140641">
        <w:rPr>
          <w:sz w:val="22"/>
          <w:szCs w:val="22"/>
        </w:rPr>
        <w:t>4</w:t>
      </w:r>
      <w:r w:rsidR="00063846" w:rsidRPr="00140641">
        <w:rPr>
          <w:sz w:val="22"/>
          <w:szCs w:val="22"/>
        </w:rPr>
        <w:t>0 процентов оклада.</w:t>
      </w:r>
    </w:p>
    <w:p w:rsidR="00063846" w:rsidRPr="00140641" w:rsidRDefault="004C2DF5" w:rsidP="00783CCE">
      <w:pPr>
        <w:shd w:val="clear" w:color="auto" w:fill="FFFFFF"/>
        <w:jc w:val="both"/>
        <w:rPr>
          <w:sz w:val="22"/>
          <w:szCs w:val="22"/>
        </w:rPr>
      </w:pPr>
      <w:r w:rsidRPr="00140641">
        <w:rPr>
          <w:sz w:val="22"/>
          <w:szCs w:val="22"/>
        </w:rPr>
        <w:t xml:space="preserve">Исчисление стажа работы: </w:t>
      </w:r>
      <w:r w:rsidR="00C51F0B" w:rsidRPr="00140641">
        <w:rPr>
          <w:sz w:val="22"/>
          <w:szCs w:val="22"/>
        </w:rPr>
        <w:tab/>
      </w:r>
      <w:r w:rsidR="00063846" w:rsidRPr="00140641">
        <w:rPr>
          <w:sz w:val="22"/>
          <w:szCs w:val="22"/>
        </w:rPr>
        <w:t xml:space="preserve">В стаж работы, дающий право  на установление ежемесячной надбавки за выслугу   лет, включаются период работы (службы), в органах местного самоуправления и   иные периоды замещения должностей, включаемые  в стаж  для установления </w:t>
      </w:r>
      <w:r w:rsidR="00952C5D" w:rsidRPr="00140641">
        <w:rPr>
          <w:sz w:val="22"/>
          <w:szCs w:val="22"/>
        </w:rPr>
        <w:t>работнику</w:t>
      </w:r>
      <w:r w:rsidR="00063846" w:rsidRPr="00140641">
        <w:rPr>
          <w:sz w:val="22"/>
          <w:szCs w:val="22"/>
        </w:rPr>
        <w:t xml:space="preserve"> ВУС ежемесячной надбавки к должностному окладу за выслугу лет. Иные периоды работы включаются в общую продолжительность, дающую право на получение надбавки к должностному окладу (тарифной ставки) за выслугу лет, при   условии, что опыт и знания по ним необходимы для выполнения должностных  обязанностей по занимаемой должности.</w:t>
      </w:r>
    </w:p>
    <w:p w:rsidR="00783CCE" w:rsidRPr="00140641" w:rsidRDefault="00783CCE" w:rsidP="00783CCE">
      <w:pPr>
        <w:ind w:firstLine="708"/>
        <w:jc w:val="center"/>
        <w:rPr>
          <w:sz w:val="22"/>
          <w:szCs w:val="22"/>
        </w:rPr>
      </w:pPr>
    </w:p>
    <w:p w:rsidR="00C62FF6" w:rsidRPr="00140641" w:rsidRDefault="00C51F0B" w:rsidP="0046782B">
      <w:pPr>
        <w:pStyle w:val="a5"/>
        <w:numPr>
          <w:ilvl w:val="0"/>
          <w:numId w:val="8"/>
        </w:numPr>
        <w:jc w:val="center"/>
        <w:rPr>
          <w:sz w:val="22"/>
          <w:szCs w:val="22"/>
        </w:rPr>
      </w:pPr>
      <w:r w:rsidRPr="00140641">
        <w:rPr>
          <w:sz w:val="22"/>
          <w:szCs w:val="22"/>
        </w:rPr>
        <w:t>Надбавка за сложность и напряженность</w:t>
      </w:r>
    </w:p>
    <w:p w:rsidR="00537778" w:rsidRPr="00140641" w:rsidRDefault="00C51F0B" w:rsidP="00783CCE">
      <w:pPr>
        <w:ind w:firstLine="709"/>
        <w:jc w:val="both"/>
        <w:rPr>
          <w:sz w:val="22"/>
          <w:szCs w:val="22"/>
        </w:rPr>
      </w:pPr>
      <w:r w:rsidRPr="00140641">
        <w:rPr>
          <w:sz w:val="22"/>
          <w:szCs w:val="22"/>
        </w:rPr>
        <w:t>5.1</w:t>
      </w:r>
      <w:r w:rsidR="00C62FF6" w:rsidRPr="00140641">
        <w:rPr>
          <w:sz w:val="22"/>
          <w:szCs w:val="22"/>
        </w:rPr>
        <w:t xml:space="preserve">. </w:t>
      </w:r>
      <w:r w:rsidR="00537778" w:rsidRPr="00140641">
        <w:rPr>
          <w:sz w:val="22"/>
          <w:szCs w:val="22"/>
        </w:rPr>
        <w:t>Ежемесячная надбавка за сложность, напряженность и высокие достижения в труде - в размере от 25-50 % должностного оклада.</w:t>
      </w:r>
    </w:p>
    <w:p w:rsidR="00C51F0B" w:rsidRPr="00140641" w:rsidRDefault="00C62FF6" w:rsidP="00783CCE">
      <w:pPr>
        <w:ind w:firstLine="709"/>
        <w:jc w:val="both"/>
        <w:rPr>
          <w:sz w:val="22"/>
          <w:szCs w:val="22"/>
        </w:rPr>
      </w:pPr>
      <w:r w:rsidRPr="00140641">
        <w:rPr>
          <w:sz w:val="22"/>
          <w:szCs w:val="22"/>
        </w:rPr>
        <w:t>Надбавка за сложность и напряженность устанавливается на срок до 1 календарного года, по истечении указанного срока надбавка может быть установлена на новый срок.</w:t>
      </w:r>
      <w:r w:rsidR="00C51F0B" w:rsidRPr="00140641">
        <w:rPr>
          <w:sz w:val="22"/>
          <w:szCs w:val="22"/>
        </w:rPr>
        <w:t xml:space="preserve"> </w:t>
      </w:r>
    </w:p>
    <w:p w:rsidR="00C62FF6" w:rsidRPr="00140641" w:rsidRDefault="00C62FF6" w:rsidP="00783CCE">
      <w:pPr>
        <w:ind w:firstLine="709"/>
        <w:jc w:val="both"/>
        <w:rPr>
          <w:sz w:val="22"/>
          <w:szCs w:val="22"/>
        </w:rPr>
      </w:pPr>
      <w:r w:rsidRPr="00140641">
        <w:rPr>
          <w:sz w:val="22"/>
          <w:szCs w:val="22"/>
        </w:rPr>
        <w:t>Надбавка за сложность выплачивается за фактически отработанное время одновременно с заработной платой и зависит от личного вклада в успешное выполнение задач. Работнику ВУС, некачественно или несвоевременно выполняющ</w:t>
      </w:r>
      <w:r w:rsidR="00952C5D" w:rsidRPr="00140641">
        <w:rPr>
          <w:sz w:val="22"/>
          <w:szCs w:val="22"/>
        </w:rPr>
        <w:t>его</w:t>
      </w:r>
      <w:r w:rsidRPr="00140641">
        <w:rPr>
          <w:sz w:val="22"/>
          <w:szCs w:val="22"/>
        </w:rPr>
        <w:t xml:space="preserve"> (выполнивш</w:t>
      </w:r>
      <w:r w:rsidR="00952C5D" w:rsidRPr="00140641">
        <w:rPr>
          <w:sz w:val="22"/>
          <w:szCs w:val="22"/>
        </w:rPr>
        <w:t>его</w:t>
      </w:r>
      <w:r w:rsidRPr="00140641">
        <w:rPr>
          <w:sz w:val="22"/>
          <w:szCs w:val="22"/>
        </w:rPr>
        <w:t>) задания (обязанности), размер надбавки может быть снижен или его выплата прекращена до истечения срока,  на который она была установлена с указанием причин.</w:t>
      </w:r>
    </w:p>
    <w:p w:rsidR="00783CCE" w:rsidRPr="00140641" w:rsidRDefault="00783CCE" w:rsidP="00783CCE">
      <w:pPr>
        <w:jc w:val="center"/>
        <w:rPr>
          <w:sz w:val="22"/>
          <w:szCs w:val="22"/>
        </w:rPr>
      </w:pPr>
    </w:p>
    <w:p w:rsidR="00C62FF6" w:rsidRPr="00140641" w:rsidRDefault="00C62FF6" w:rsidP="0046782B">
      <w:pPr>
        <w:pStyle w:val="a5"/>
        <w:numPr>
          <w:ilvl w:val="0"/>
          <w:numId w:val="8"/>
        </w:numPr>
        <w:jc w:val="center"/>
        <w:rPr>
          <w:sz w:val="22"/>
          <w:szCs w:val="22"/>
        </w:rPr>
      </w:pPr>
      <w:r w:rsidRPr="00140641">
        <w:rPr>
          <w:sz w:val="22"/>
          <w:szCs w:val="22"/>
        </w:rPr>
        <w:t>Премирование</w:t>
      </w:r>
    </w:p>
    <w:p w:rsidR="00117B54" w:rsidRPr="00140641" w:rsidRDefault="00C51F0B" w:rsidP="00783CCE">
      <w:pPr>
        <w:pStyle w:val="a4"/>
        <w:shd w:val="clear" w:color="auto" w:fill="auto"/>
        <w:spacing w:before="0" w:line="240" w:lineRule="auto"/>
        <w:ind w:left="40" w:right="40" w:firstLine="560"/>
        <w:jc w:val="both"/>
        <w:rPr>
          <w:rFonts w:ascii="Times New Roman" w:eastAsia="Courier New" w:hAnsi="Times New Roman" w:cs="Times New Roman"/>
          <w:sz w:val="22"/>
          <w:szCs w:val="22"/>
        </w:rPr>
      </w:pPr>
      <w:r w:rsidRPr="00140641">
        <w:rPr>
          <w:rFonts w:ascii="Times New Roman" w:hAnsi="Times New Roman" w:cs="Times New Roman"/>
          <w:sz w:val="22"/>
          <w:szCs w:val="22"/>
        </w:rPr>
        <w:t>6</w:t>
      </w:r>
      <w:r w:rsidR="002D41F4" w:rsidRPr="00140641">
        <w:rPr>
          <w:rFonts w:ascii="Times New Roman" w:hAnsi="Times New Roman" w:cs="Times New Roman"/>
          <w:sz w:val="22"/>
          <w:szCs w:val="22"/>
        </w:rPr>
        <w:t xml:space="preserve">.1. </w:t>
      </w:r>
      <w:r w:rsidR="00117B54" w:rsidRPr="00140641">
        <w:rPr>
          <w:rFonts w:ascii="Times New Roman" w:eastAsia="Courier New" w:hAnsi="Times New Roman" w:cs="Times New Roman"/>
          <w:sz w:val="22"/>
          <w:szCs w:val="22"/>
        </w:rPr>
        <w:t xml:space="preserve">Ежемесячные премиальные выплаты по итогам работы устанавливается главой </w:t>
      </w:r>
      <w:r w:rsidRPr="00140641">
        <w:rPr>
          <w:rFonts w:ascii="Times New Roman" w:eastAsia="Courier New" w:hAnsi="Times New Roman" w:cs="Times New Roman"/>
          <w:sz w:val="22"/>
          <w:szCs w:val="22"/>
        </w:rPr>
        <w:t>муниципального образования</w:t>
      </w:r>
      <w:r w:rsidR="00117B54" w:rsidRPr="00140641">
        <w:rPr>
          <w:rFonts w:ascii="Times New Roman" w:eastAsia="Courier New" w:hAnsi="Times New Roman" w:cs="Times New Roman"/>
          <w:sz w:val="22"/>
          <w:szCs w:val="22"/>
        </w:rPr>
        <w:t xml:space="preserve">. Конкретный размер выплаты определяется главой </w:t>
      </w:r>
      <w:r w:rsidR="00CF3457" w:rsidRPr="00140641">
        <w:rPr>
          <w:rFonts w:ascii="Times New Roman" w:eastAsia="Courier New" w:hAnsi="Times New Roman" w:cs="Times New Roman"/>
          <w:sz w:val="22"/>
          <w:szCs w:val="22"/>
        </w:rPr>
        <w:t>муниципального образования</w:t>
      </w:r>
      <w:r w:rsidR="00117B54" w:rsidRPr="00140641">
        <w:rPr>
          <w:rFonts w:ascii="Times New Roman" w:eastAsia="Courier New" w:hAnsi="Times New Roman" w:cs="Times New Roman"/>
          <w:sz w:val="22"/>
          <w:szCs w:val="22"/>
        </w:rPr>
        <w:t xml:space="preserve"> в пределах выделенной субвенции и производится на основании </w:t>
      </w:r>
      <w:r w:rsidR="00952C5D" w:rsidRPr="00140641">
        <w:rPr>
          <w:rFonts w:ascii="Times New Roman" w:eastAsia="Courier New" w:hAnsi="Times New Roman" w:cs="Times New Roman"/>
          <w:sz w:val="22"/>
          <w:szCs w:val="22"/>
        </w:rPr>
        <w:t>приказа</w:t>
      </w:r>
      <w:r w:rsidR="00117B54" w:rsidRPr="00140641">
        <w:rPr>
          <w:rFonts w:ascii="Times New Roman" w:eastAsia="Courier New" w:hAnsi="Times New Roman" w:cs="Times New Roman"/>
          <w:sz w:val="22"/>
          <w:szCs w:val="22"/>
        </w:rPr>
        <w:t>.</w:t>
      </w:r>
    </w:p>
    <w:p w:rsidR="00117B54" w:rsidRPr="00140641" w:rsidRDefault="00CF3457" w:rsidP="00783CCE">
      <w:pPr>
        <w:widowControl w:val="0"/>
        <w:ind w:left="40" w:right="40" w:firstLine="560"/>
        <w:jc w:val="both"/>
        <w:rPr>
          <w:rFonts w:eastAsia="Courier New"/>
          <w:sz w:val="22"/>
          <w:szCs w:val="22"/>
        </w:rPr>
      </w:pPr>
      <w:r w:rsidRPr="00140641">
        <w:rPr>
          <w:rFonts w:eastAsia="Courier New"/>
          <w:sz w:val="22"/>
          <w:szCs w:val="22"/>
        </w:rPr>
        <w:t>6</w:t>
      </w:r>
      <w:r w:rsidR="00117B54" w:rsidRPr="00140641">
        <w:rPr>
          <w:rFonts w:eastAsia="Courier New"/>
          <w:sz w:val="22"/>
          <w:szCs w:val="22"/>
        </w:rPr>
        <w:t xml:space="preserve">.2. При недобросовестном исполнении работником ВУС своих должностных обязанностей, упущениях в работе, влияющих на качество воинского учета, глава </w:t>
      </w:r>
      <w:r w:rsidRPr="00140641">
        <w:rPr>
          <w:rFonts w:eastAsia="Courier New"/>
          <w:sz w:val="22"/>
          <w:szCs w:val="22"/>
        </w:rPr>
        <w:t>муниципального образования</w:t>
      </w:r>
      <w:r w:rsidR="00117B54" w:rsidRPr="00140641">
        <w:rPr>
          <w:rFonts w:eastAsia="Courier New"/>
          <w:sz w:val="22"/>
          <w:szCs w:val="22"/>
        </w:rPr>
        <w:t xml:space="preserve"> своим </w:t>
      </w:r>
      <w:r w:rsidR="00952C5D" w:rsidRPr="00140641">
        <w:rPr>
          <w:rFonts w:eastAsia="Courier New"/>
          <w:sz w:val="22"/>
          <w:szCs w:val="22"/>
        </w:rPr>
        <w:t>приказом</w:t>
      </w:r>
      <w:r w:rsidR="00117B54" w:rsidRPr="00140641">
        <w:rPr>
          <w:rFonts w:eastAsia="Courier New"/>
          <w:sz w:val="22"/>
          <w:szCs w:val="22"/>
        </w:rPr>
        <w:t xml:space="preserve"> может снижать или лишать его полностью премиальных выплат по итогам работы. </w:t>
      </w:r>
    </w:p>
    <w:p w:rsidR="00117B54" w:rsidRPr="00140641" w:rsidRDefault="00783CCE" w:rsidP="00783CCE">
      <w:pPr>
        <w:widowControl w:val="0"/>
        <w:ind w:left="40" w:right="40" w:firstLine="560"/>
        <w:jc w:val="both"/>
        <w:rPr>
          <w:rFonts w:eastAsia="Courier New"/>
          <w:sz w:val="22"/>
          <w:szCs w:val="22"/>
        </w:rPr>
      </w:pPr>
      <w:r w:rsidRPr="00140641">
        <w:rPr>
          <w:rFonts w:eastAsia="Courier New"/>
          <w:sz w:val="22"/>
          <w:szCs w:val="22"/>
        </w:rPr>
        <w:t>6</w:t>
      </w:r>
      <w:r w:rsidR="00117B54" w:rsidRPr="00140641">
        <w:rPr>
          <w:rFonts w:eastAsia="Courier New"/>
          <w:sz w:val="22"/>
          <w:szCs w:val="22"/>
        </w:rPr>
        <w:t>.3. Премии работнику ВУС, имеющему дисциплинарное взыскание, не выплачиваются.</w:t>
      </w:r>
    </w:p>
    <w:p w:rsidR="009B73EA" w:rsidRPr="009B73EA" w:rsidRDefault="009B73EA" w:rsidP="009B73E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B73EA">
        <w:rPr>
          <w:sz w:val="22"/>
          <w:szCs w:val="22"/>
        </w:rPr>
        <w:t>6.4.</w:t>
      </w:r>
      <w:r>
        <w:rPr>
          <w:sz w:val="22"/>
          <w:szCs w:val="22"/>
        </w:rPr>
        <w:t xml:space="preserve"> </w:t>
      </w:r>
      <w:r w:rsidRPr="009B73EA">
        <w:rPr>
          <w:sz w:val="22"/>
          <w:szCs w:val="22"/>
        </w:rPr>
        <w:t>В случае экономии фонда оплаты труда в конце финансового года глава муниципального образования «Поселок Кысыл-Сыр» вправе выплатить работнику остаток средств в виде единовременной премии по итогам работы за год</w:t>
      </w:r>
      <w:r w:rsidR="00445670">
        <w:rPr>
          <w:sz w:val="22"/>
          <w:szCs w:val="22"/>
        </w:rPr>
        <w:t>.</w:t>
      </w:r>
      <w:r w:rsidRPr="009B73EA">
        <w:rPr>
          <w:sz w:val="22"/>
          <w:szCs w:val="22"/>
        </w:rPr>
        <w:t xml:space="preserve"> </w:t>
      </w:r>
    </w:p>
    <w:p w:rsidR="002A7475" w:rsidRPr="00140641" w:rsidRDefault="002A7475">
      <w:pPr>
        <w:rPr>
          <w:rFonts w:ascii="Courier New" w:hAnsi="Courier New" w:cs="Courier New"/>
          <w:sz w:val="22"/>
          <w:szCs w:val="22"/>
        </w:rPr>
      </w:pPr>
    </w:p>
    <w:sectPr w:rsidR="002A7475" w:rsidRPr="00140641" w:rsidSect="00316E2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</w:rPr>
    </w:lvl>
  </w:abstractNum>
  <w:abstractNum w:abstractNumId="1">
    <w:nsid w:val="103E5947"/>
    <w:multiLevelType w:val="multilevel"/>
    <w:tmpl w:val="FA647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14532F2"/>
    <w:multiLevelType w:val="multilevel"/>
    <w:tmpl w:val="DD882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">
    <w:nsid w:val="186E7BE6"/>
    <w:multiLevelType w:val="multilevel"/>
    <w:tmpl w:val="0BB44B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368712BB"/>
    <w:multiLevelType w:val="multilevel"/>
    <w:tmpl w:val="6138FE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6E7710C"/>
    <w:multiLevelType w:val="hybridMultilevel"/>
    <w:tmpl w:val="6824936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0567678"/>
    <w:multiLevelType w:val="hybridMultilevel"/>
    <w:tmpl w:val="3EDE45B8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4F8E44C6"/>
    <w:multiLevelType w:val="hybridMultilevel"/>
    <w:tmpl w:val="625606EA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18F66C8"/>
    <w:multiLevelType w:val="hybridMultilevel"/>
    <w:tmpl w:val="CA6885F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446266E"/>
    <w:multiLevelType w:val="hybridMultilevel"/>
    <w:tmpl w:val="AD8A2C62"/>
    <w:lvl w:ilvl="0" w:tplc="EB7ECCFE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0">
    <w:nsid w:val="6B89466C"/>
    <w:multiLevelType w:val="hybridMultilevel"/>
    <w:tmpl w:val="ADAC2BC4"/>
    <w:lvl w:ilvl="0" w:tplc="C3FC45E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9"/>
  </w:num>
  <w:num w:numId="10">
    <w:abstractNumId w:val="1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oNotDisplayPageBoundaries/>
  <w:proofState w:spelling="clean" w:grammar="clean"/>
  <w:defaultTabStop w:val="709"/>
  <w:drawingGridHorizontalSpacing w:val="100"/>
  <w:displayHorizontalDrawingGridEvery w:val="2"/>
  <w:characterSpacingControl w:val="doNotCompress"/>
  <w:compat/>
  <w:rsids>
    <w:rsidRoot w:val="00C62FF6"/>
    <w:rsid w:val="00025778"/>
    <w:rsid w:val="00034979"/>
    <w:rsid w:val="00037059"/>
    <w:rsid w:val="00043810"/>
    <w:rsid w:val="0004750F"/>
    <w:rsid w:val="000478B3"/>
    <w:rsid w:val="00056F69"/>
    <w:rsid w:val="00063846"/>
    <w:rsid w:val="000665BB"/>
    <w:rsid w:val="000728D4"/>
    <w:rsid w:val="00085A7B"/>
    <w:rsid w:val="00095503"/>
    <w:rsid w:val="000B3EF6"/>
    <w:rsid w:val="000C506A"/>
    <w:rsid w:val="000C5672"/>
    <w:rsid w:val="000D64FD"/>
    <w:rsid w:val="000D767F"/>
    <w:rsid w:val="000F5C8C"/>
    <w:rsid w:val="00101307"/>
    <w:rsid w:val="00105699"/>
    <w:rsid w:val="00117B54"/>
    <w:rsid w:val="00133F03"/>
    <w:rsid w:val="00134B6F"/>
    <w:rsid w:val="00140641"/>
    <w:rsid w:val="0014113D"/>
    <w:rsid w:val="00141947"/>
    <w:rsid w:val="001552C9"/>
    <w:rsid w:val="001611E4"/>
    <w:rsid w:val="00165B28"/>
    <w:rsid w:val="0017033C"/>
    <w:rsid w:val="001746E9"/>
    <w:rsid w:val="00174CEB"/>
    <w:rsid w:val="00183197"/>
    <w:rsid w:val="0019118E"/>
    <w:rsid w:val="001A16B6"/>
    <w:rsid w:val="001B1015"/>
    <w:rsid w:val="001B1AC5"/>
    <w:rsid w:val="001C0378"/>
    <w:rsid w:val="001D0418"/>
    <w:rsid w:val="001D2E95"/>
    <w:rsid w:val="001D518D"/>
    <w:rsid w:val="001E1EDE"/>
    <w:rsid w:val="001E3B0F"/>
    <w:rsid w:val="001E7CDA"/>
    <w:rsid w:val="001F32BD"/>
    <w:rsid w:val="001F7717"/>
    <w:rsid w:val="002056BC"/>
    <w:rsid w:val="00222AFD"/>
    <w:rsid w:val="00223F6D"/>
    <w:rsid w:val="00232ABD"/>
    <w:rsid w:val="00232CED"/>
    <w:rsid w:val="00234DD7"/>
    <w:rsid w:val="002405FB"/>
    <w:rsid w:val="00240AE9"/>
    <w:rsid w:val="00260282"/>
    <w:rsid w:val="0026268E"/>
    <w:rsid w:val="00267ECE"/>
    <w:rsid w:val="00280311"/>
    <w:rsid w:val="00281E5D"/>
    <w:rsid w:val="002907EF"/>
    <w:rsid w:val="00291B70"/>
    <w:rsid w:val="002924D6"/>
    <w:rsid w:val="00293D76"/>
    <w:rsid w:val="002A7475"/>
    <w:rsid w:val="002B1932"/>
    <w:rsid w:val="002B4B35"/>
    <w:rsid w:val="002D41F4"/>
    <w:rsid w:val="002E7675"/>
    <w:rsid w:val="002F7A63"/>
    <w:rsid w:val="00307200"/>
    <w:rsid w:val="00316E26"/>
    <w:rsid w:val="0031706D"/>
    <w:rsid w:val="00320962"/>
    <w:rsid w:val="00324E7C"/>
    <w:rsid w:val="0033050D"/>
    <w:rsid w:val="00332659"/>
    <w:rsid w:val="003365B7"/>
    <w:rsid w:val="0034104B"/>
    <w:rsid w:val="003567E5"/>
    <w:rsid w:val="00362C84"/>
    <w:rsid w:val="00371054"/>
    <w:rsid w:val="0037321B"/>
    <w:rsid w:val="00380DC0"/>
    <w:rsid w:val="00385CFC"/>
    <w:rsid w:val="00385D8A"/>
    <w:rsid w:val="003B352E"/>
    <w:rsid w:val="003B3C4C"/>
    <w:rsid w:val="003C0A93"/>
    <w:rsid w:val="003C0F71"/>
    <w:rsid w:val="003C5EC4"/>
    <w:rsid w:val="003C6D48"/>
    <w:rsid w:val="003D2158"/>
    <w:rsid w:val="003D2677"/>
    <w:rsid w:val="003D33DB"/>
    <w:rsid w:val="003E43F9"/>
    <w:rsid w:val="003F51D5"/>
    <w:rsid w:val="004054F8"/>
    <w:rsid w:val="00413AEE"/>
    <w:rsid w:val="00415807"/>
    <w:rsid w:val="00424EE0"/>
    <w:rsid w:val="00427DFD"/>
    <w:rsid w:val="00445670"/>
    <w:rsid w:val="004456D7"/>
    <w:rsid w:val="004523C4"/>
    <w:rsid w:val="00456E1F"/>
    <w:rsid w:val="00456F16"/>
    <w:rsid w:val="00465378"/>
    <w:rsid w:val="0046782B"/>
    <w:rsid w:val="00473B16"/>
    <w:rsid w:val="004966F4"/>
    <w:rsid w:val="004A3EEA"/>
    <w:rsid w:val="004A58DA"/>
    <w:rsid w:val="004A6F0A"/>
    <w:rsid w:val="004A770B"/>
    <w:rsid w:val="004C2DF5"/>
    <w:rsid w:val="004C4B92"/>
    <w:rsid w:val="004E42FA"/>
    <w:rsid w:val="004F788F"/>
    <w:rsid w:val="00514C35"/>
    <w:rsid w:val="00520D9E"/>
    <w:rsid w:val="005215CA"/>
    <w:rsid w:val="0052583E"/>
    <w:rsid w:val="0052700B"/>
    <w:rsid w:val="00532A9A"/>
    <w:rsid w:val="00537778"/>
    <w:rsid w:val="0055376E"/>
    <w:rsid w:val="00555481"/>
    <w:rsid w:val="00560120"/>
    <w:rsid w:val="00560188"/>
    <w:rsid w:val="00564CEA"/>
    <w:rsid w:val="00571C9E"/>
    <w:rsid w:val="005773AB"/>
    <w:rsid w:val="005776DC"/>
    <w:rsid w:val="00582567"/>
    <w:rsid w:val="00583A78"/>
    <w:rsid w:val="005849F1"/>
    <w:rsid w:val="00590A43"/>
    <w:rsid w:val="005A6570"/>
    <w:rsid w:val="005B3CB8"/>
    <w:rsid w:val="005D2320"/>
    <w:rsid w:val="005F0B32"/>
    <w:rsid w:val="006036B5"/>
    <w:rsid w:val="00604F5C"/>
    <w:rsid w:val="00605354"/>
    <w:rsid w:val="006152FF"/>
    <w:rsid w:val="00633814"/>
    <w:rsid w:val="00654352"/>
    <w:rsid w:val="00666366"/>
    <w:rsid w:val="006715D4"/>
    <w:rsid w:val="006717F4"/>
    <w:rsid w:val="00683386"/>
    <w:rsid w:val="00683E8C"/>
    <w:rsid w:val="00684F83"/>
    <w:rsid w:val="0073663D"/>
    <w:rsid w:val="007430E7"/>
    <w:rsid w:val="0074653E"/>
    <w:rsid w:val="00764CD7"/>
    <w:rsid w:val="007763DA"/>
    <w:rsid w:val="00783CCE"/>
    <w:rsid w:val="00792A76"/>
    <w:rsid w:val="007A7D59"/>
    <w:rsid w:val="007C313A"/>
    <w:rsid w:val="007D3B67"/>
    <w:rsid w:val="007D5732"/>
    <w:rsid w:val="007F234C"/>
    <w:rsid w:val="007F58CD"/>
    <w:rsid w:val="00810FD0"/>
    <w:rsid w:val="00813B4C"/>
    <w:rsid w:val="008152D8"/>
    <w:rsid w:val="008342AA"/>
    <w:rsid w:val="008351CD"/>
    <w:rsid w:val="00846001"/>
    <w:rsid w:val="0084615D"/>
    <w:rsid w:val="008553C5"/>
    <w:rsid w:val="00860B28"/>
    <w:rsid w:val="0086132F"/>
    <w:rsid w:val="008653AF"/>
    <w:rsid w:val="00870125"/>
    <w:rsid w:val="0087468F"/>
    <w:rsid w:val="00876B5F"/>
    <w:rsid w:val="00877271"/>
    <w:rsid w:val="00892034"/>
    <w:rsid w:val="00892705"/>
    <w:rsid w:val="008A102C"/>
    <w:rsid w:val="008C43FB"/>
    <w:rsid w:val="008C7954"/>
    <w:rsid w:val="008C7F05"/>
    <w:rsid w:val="008F1ADD"/>
    <w:rsid w:val="008F4855"/>
    <w:rsid w:val="009045B6"/>
    <w:rsid w:val="00914BF1"/>
    <w:rsid w:val="00917DAC"/>
    <w:rsid w:val="00932A61"/>
    <w:rsid w:val="0094161A"/>
    <w:rsid w:val="00952C5D"/>
    <w:rsid w:val="00960DC5"/>
    <w:rsid w:val="009649D9"/>
    <w:rsid w:val="00964C6C"/>
    <w:rsid w:val="009674ED"/>
    <w:rsid w:val="0097201B"/>
    <w:rsid w:val="00981923"/>
    <w:rsid w:val="00985B63"/>
    <w:rsid w:val="00994726"/>
    <w:rsid w:val="009B2E55"/>
    <w:rsid w:val="009B6D04"/>
    <w:rsid w:val="009B73EA"/>
    <w:rsid w:val="009B7666"/>
    <w:rsid w:val="009C40CB"/>
    <w:rsid w:val="009C4FE0"/>
    <w:rsid w:val="009D07A0"/>
    <w:rsid w:val="009E2F6B"/>
    <w:rsid w:val="009E3D7E"/>
    <w:rsid w:val="009F1A49"/>
    <w:rsid w:val="009F1CED"/>
    <w:rsid w:val="00A00B86"/>
    <w:rsid w:val="00A043D5"/>
    <w:rsid w:val="00A07006"/>
    <w:rsid w:val="00A41609"/>
    <w:rsid w:val="00A52F12"/>
    <w:rsid w:val="00A53C43"/>
    <w:rsid w:val="00A55BE5"/>
    <w:rsid w:val="00A70846"/>
    <w:rsid w:val="00A867E6"/>
    <w:rsid w:val="00AB0F23"/>
    <w:rsid w:val="00AB205B"/>
    <w:rsid w:val="00AC57C8"/>
    <w:rsid w:val="00AC6EBC"/>
    <w:rsid w:val="00AD5036"/>
    <w:rsid w:val="00AE20F3"/>
    <w:rsid w:val="00AE3E3E"/>
    <w:rsid w:val="00AF1C8C"/>
    <w:rsid w:val="00B07900"/>
    <w:rsid w:val="00B10269"/>
    <w:rsid w:val="00B115EB"/>
    <w:rsid w:val="00B1558B"/>
    <w:rsid w:val="00B24DDC"/>
    <w:rsid w:val="00B34133"/>
    <w:rsid w:val="00B43E24"/>
    <w:rsid w:val="00B479F5"/>
    <w:rsid w:val="00B56662"/>
    <w:rsid w:val="00B64B8E"/>
    <w:rsid w:val="00B64E2E"/>
    <w:rsid w:val="00B6520C"/>
    <w:rsid w:val="00B70CD9"/>
    <w:rsid w:val="00B819AD"/>
    <w:rsid w:val="00B82BD4"/>
    <w:rsid w:val="00B84DEC"/>
    <w:rsid w:val="00B86830"/>
    <w:rsid w:val="00B86FEB"/>
    <w:rsid w:val="00B96AB2"/>
    <w:rsid w:val="00BB3192"/>
    <w:rsid w:val="00BD4C09"/>
    <w:rsid w:val="00BF675B"/>
    <w:rsid w:val="00C029B2"/>
    <w:rsid w:val="00C02B7A"/>
    <w:rsid w:val="00C26BC1"/>
    <w:rsid w:val="00C2792D"/>
    <w:rsid w:val="00C3100F"/>
    <w:rsid w:val="00C34013"/>
    <w:rsid w:val="00C415A2"/>
    <w:rsid w:val="00C50644"/>
    <w:rsid w:val="00C51F0B"/>
    <w:rsid w:val="00C54E86"/>
    <w:rsid w:val="00C62FF6"/>
    <w:rsid w:val="00C7238C"/>
    <w:rsid w:val="00C757E0"/>
    <w:rsid w:val="00C87706"/>
    <w:rsid w:val="00C933BD"/>
    <w:rsid w:val="00CC4834"/>
    <w:rsid w:val="00CE2B60"/>
    <w:rsid w:val="00CE2F60"/>
    <w:rsid w:val="00CE58DA"/>
    <w:rsid w:val="00CE6B37"/>
    <w:rsid w:val="00CE731C"/>
    <w:rsid w:val="00CF3457"/>
    <w:rsid w:val="00CF3F71"/>
    <w:rsid w:val="00CF40B4"/>
    <w:rsid w:val="00D028AE"/>
    <w:rsid w:val="00D14D2D"/>
    <w:rsid w:val="00D209FD"/>
    <w:rsid w:val="00D210EB"/>
    <w:rsid w:val="00D26A31"/>
    <w:rsid w:val="00D56592"/>
    <w:rsid w:val="00D63E07"/>
    <w:rsid w:val="00D72E8B"/>
    <w:rsid w:val="00D82120"/>
    <w:rsid w:val="00D837F7"/>
    <w:rsid w:val="00DB0A65"/>
    <w:rsid w:val="00DD3C2A"/>
    <w:rsid w:val="00DE4BF8"/>
    <w:rsid w:val="00DF3BB0"/>
    <w:rsid w:val="00E04AA2"/>
    <w:rsid w:val="00E05CF2"/>
    <w:rsid w:val="00E27ADB"/>
    <w:rsid w:val="00E408EB"/>
    <w:rsid w:val="00E50FC9"/>
    <w:rsid w:val="00E5480B"/>
    <w:rsid w:val="00E65D70"/>
    <w:rsid w:val="00E748FA"/>
    <w:rsid w:val="00E75C33"/>
    <w:rsid w:val="00E85B32"/>
    <w:rsid w:val="00E950B3"/>
    <w:rsid w:val="00EB0DA8"/>
    <w:rsid w:val="00EB3B64"/>
    <w:rsid w:val="00EC62F8"/>
    <w:rsid w:val="00ED5E8E"/>
    <w:rsid w:val="00EF290E"/>
    <w:rsid w:val="00EF40A6"/>
    <w:rsid w:val="00F00725"/>
    <w:rsid w:val="00F20BE6"/>
    <w:rsid w:val="00F37093"/>
    <w:rsid w:val="00F40CF7"/>
    <w:rsid w:val="00F42207"/>
    <w:rsid w:val="00F5679A"/>
    <w:rsid w:val="00F75F91"/>
    <w:rsid w:val="00F94917"/>
    <w:rsid w:val="00FB4A84"/>
    <w:rsid w:val="00FB6596"/>
    <w:rsid w:val="00FC74CC"/>
    <w:rsid w:val="00FD1F66"/>
    <w:rsid w:val="00FD27ED"/>
    <w:rsid w:val="00FD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FF6"/>
    <w:rPr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C62FF6"/>
    <w:rPr>
      <w:rFonts w:ascii="Arial" w:hAnsi="Arial" w:cs="Arial"/>
      <w:b/>
      <w:bCs/>
      <w:spacing w:val="4"/>
      <w:sz w:val="21"/>
      <w:szCs w:val="21"/>
      <w:shd w:val="clear" w:color="auto" w:fill="FFFFFF"/>
    </w:rPr>
  </w:style>
  <w:style w:type="character" w:customStyle="1" w:styleId="20pt">
    <w:name w:val="Основной текст (2) + Интервал 0 pt"/>
    <w:rsid w:val="00C62FF6"/>
    <w:rPr>
      <w:rFonts w:ascii="Arial" w:hAnsi="Arial" w:cs="Arial"/>
      <w:b/>
      <w:bCs/>
      <w:spacing w:val="5"/>
      <w:sz w:val="21"/>
      <w:szCs w:val="21"/>
      <w:u w:val="none"/>
    </w:rPr>
  </w:style>
  <w:style w:type="paragraph" w:customStyle="1" w:styleId="20">
    <w:name w:val="Основной текст (2)"/>
    <w:basedOn w:val="a"/>
    <w:link w:val="2"/>
    <w:rsid w:val="00C62FF6"/>
    <w:pPr>
      <w:widowControl w:val="0"/>
      <w:shd w:val="clear" w:color="auto" w:fill="FFFFFF"/>
      <w:spacing w:after="240" w:line="312" w:lineRule="exact"/>
    </w:pPr>
    <w:rPr>
      <w:rFonts w:ascii="Arial" w:hAnsi="Arial" w:cs="Arial"/>
      <w:b/>
      <w:bCs/>
      <w:spacing w:val="4"/>
      <w:sz w:val="21"/>
      <w:szCs w:val="21"/>
      <w:lang w:eastAsia="en-US"/>
    </w:rPr>
  </w:style>
  <w:style w:type="character" w:customStyle="1" w:styleId="a3">
    <w:name w:val="Основной текст Знак"/>
    <w:link w:val="a4"/>
    <w:rsid w:val="00C62FF6"/>
    <w:rPr>
      <w:rFonts w:ascii="Arial" w:hAnsi="Arial" w:cs="Arial"/>
      <w:spacing w:val="4"/>
      <w:sz w:val="21"/>
      <w:szCs w:val="21"/>
      <w:shd w:val="clear" w:color="auto" w:fill="FFFFFF"/>
    </w:rPr>
  </w:style>
  <w:style w:type="paragraph" w:styleId="a4">
    <w:name w:val="Body Text"/>
    <w:basedOn w:val="a"/>
    <w:link w:val="a3"/>
    <w:rsid w:val="00C62FF6"/>
    <w:pPr>
      <w:widowControl w:val="0"/>
      <w:shd w:val="clear" w:color="auto" w:fill="FFFFFF"/>
      <w:spacing w:before="240" w:line="278" w:lineRule="exact"/>
    </w:pPr>
    <w:rPr>
      <w:rFonts w:ascii="Arial" w:hAnsi="Arial" w:cs="Arial"/>
      <w:spacing w:val="4"/>
      <w:sz w:val="21"/>
      <w:szCs w:val="21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C62FF6"/>
    <w:rPr>
      <w:szCs w:val="16"/>
      <w:lang w:eastAsia="ru-RU"/>
    </w:rPr>
  </w:style>
  <w:style w:type="paragraph" w:customStyle="1" w:styleId="ConsNormal">
    <w:name w:val="ConsNormal"/>
    <w:rsid w:val="00C62FF6"/>
    <w:pPr>
      <w:widowControl w:val="0"/>
      <w:autoSpaceDE w:val="0"/>
      <w:autoSpaceDN w:val="0"/>
      <w:ind w:firstLine="720"/>
    </w:pPr>
    <w:rPr>
      <w:rFonts w:ascii="Arial" w:hAnsi="Arial" w:cs="Arial"/>
      <w:lang w:eastAsia="ru-RU"/>
    </w:rPr>
  </w:style>
  <w:style w:type="paragraph" w:styleId="a5">
    <w:name w:val="List Paragraph"/>
    <w:basedOn w:val="a"/>
    <w:uiPriority w:val="34"/>
    <w:qFormat/>
    <w:rsid w:val="002D41F4"/>
    <w:pPr>
      <w:ind w:left="720"/>
      <w:contextualSpacing/>
    </w:pPr>
  </w:style>
  <w:style w:type="character" w:customStyle="1" w:styleId="highlighthighlightactive">
    <w:name w:val="highlight highlight_active"/>
    <w:basedOn w:val="a0"/>
    <w:rsid w:val="00783CCE"/>
  </w:style>
  <w:style w:type="paragraph" w:styleId="a6">
    <w:name w:val="No Spacing"/>
    <w:qFormat/>
    <w:rsid w:val="00783CCE"/>
    <w:pPr>
      <w:suppressAutoHyphens/>
    </w:pPr>
    <w:rPr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141947"/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1947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rsid w:val="00590A4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FF6"/>
    <w:rPr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C62FF6"/>
    <w:rPr>
      <w:rFonts w:ascii="Arial" w:hAnsi="Arial" w:cs="Arial"/>
      <w:b/>
      <w:bCs/>
      <w:spacing w:val="4"/>
      <w:sz w:val="21"/>
      <w:szCs w:val="21"/>
      <w:shd w:val="clear" w:color="auto" w:fill="FFFFFF"/>
    </w:rPr>
  </w:style>
  <w:style w:type="character" w:customStyle="1" w:styleId="20pt">
    <w:name w:val="Основной текст (2) + Интервал 0 pt"/>
    <w:rsid w:val="00C62FF6"/>
    <w:rPr>
      <w:rFonts w:ascii="Arial" w:hAnsi="Arial" w:cs="Arial"/>
      <w:b/>
      <w:bCs/>
      <w:spacing w:val="5"/>
      <w:sz w:val="21"/>
      <w:szCs w:val="21"/>
      <w:u w:val="none"/>
    </w:rPr>
  </w:style>
  <w:style w:type="paragraph" w:customStyle="1" w:styleId="20">
    <w:name w:val="Основной текст (2)"/>
    <w:basedOn w:val="a"/>
    <w:link w:val="2"/>
    <w:rsid w:val="00C62FF6"/>
    <w:pPr>
      <w:widowControl w:val="0"/>
      <w:shd w:val="clear" w:color="auto" w:fill="FFFFFF"/>
      <w:spacing w:after="240" w:line="312" w:lineRule="exact"/>
    </w:pPr>
    <w:rPr>
      <w:rFonts w:ascii="Arial" w:hAnsi="Arial" w:cs="Arial"/>
      <w:b/>
      <w:bCs/>
      <w:spacing w:val="4"/>
      <w:sz w:val="21"/>
      <w:szCs w:val="21"/>
      <w:lang w:eastAsia="en-US"/>
    </w:rPr>
  </w:style>
  <w:style w:type="character" w:customStyle="1" w:styleId="a3">
    <w:name w:val="Основной текст Знак"/>
    <w:link w:val="a4"/>
    <w:rsid w:val="00C62FF6"/>
    <w:rPr>
      <w:rFonts w:ascii="Arial" w:hAnsi="Arial" w:cs="Arial"/>
      <w:spacing w:val="4"/>
      <w:sz w:val="21"/>
      <w:szCs w:val="21"/>
      <w:shd w:val="clear" w:color="auto" w:fill="FFFFFF"/>
    </w:rPr>
  </w:style>
  <w:style w:type="paragraph" w:styleId="a4">
    <w:name w:val="Body Text"/>
    <w:basedOn w:val="a"/>
    <w:link w:val="a3"/>
    <w:rsid w:val="00C62FF6"/>
    <w:pPr>
      <w:widowControl w:val="0"/>
      <w:shd w:val="clear" w:color="auto" w:fill="FFFFFF"/>
      <w:spacing w:before="240" w:line="278" w:lineRule="exact"/>
    </w:pPr>
    <w:rPr>
      <w:rFonts w:ascii="Arial" w:hAnsi="Arial" w:cs="Arial"/>
      <w:spacing w:val="4"/>
      <w:sz w:val="21"/>
      <w:szCs w:val="21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C62FF6"/>
    <w:rPr>
      <w:szCs w:val="16"/>
      <w:lang w:eastAsia="ru-RU"/>
    </w:rPr>
  </w:style>
  <w:style w:type="paragraph" w:customStyle="1" w:styleId="ConsNormal">
    <w:name w:val="ConsNormal"/>
    <w:rsid w:val="00C62FF6"/>
    <w:pPr>
      <w:widowControl w:val="0"/>
      <w:autoSpaceDE w:val="0"/>
      <w:autoSpaceDN w:val="0"/>
      <w:ind w:firstLine="720"/>
    </w:pPr>
    <w:rPr>
      <w:rFonts w:ascii="Arial" w:hAnsi="Arial" w:cs="Arial"/>
      <w:lang w:eastAsia="ru-RU"/>
    </w:rPr>
  </w:style>
  <w:style w:type="paragraph" w:styleId="a5">
    <w:name w:val="List Paragraph"/>
    <w:basedOn w:val="a"/>
    <w:uiPriority w:val="34"/>
    <w:qFormat/>
    <w:rsid w:val="002D41F4"/>
    <w:pPr>
      <w:ind w:left="720"/>
      <w:contextualSpacing/>
    </w:pPr>
  </w:style>
  <w:style w:type="character" w:customStyle="1" w:styleId="highlighthighlightactive">
    <w:name w:val="highlight highlight_active"/>
    <w:basedOn w:val="a0"/>
    <w:rsid w:val="00783CCE"/>
  </w:style>
  <w:style w:type="paragraph" w:styleId="a6">
    <w:name w:val="No Spacing"/>
    <w:qFormat/>
    <w:rsid w:val="00783CCE"/>
    <w:pPr>
      <w:suppressAutoHyphens/>
    </w:pPr>
    <w:rPr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141947"/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194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63AB3-D27D-45E1-A2D4-4DC6FEDA4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Катя</cp:lastModifiedBy>
  <cp:revision>40</cp:revision>
  <cp:lastPrinted>2014-11-17T10:10:00Z</cp:lastPrinted>
  <dcterms:created xsi:type="dcterms:W3CDTF">2014-11-17T10:11:00Z</dcterms:created>
  <dcterms:modified xsi:type="dcterms:W3CDTF">2018-03-29T00:45:00Z</dcterms:modified>
</cp:coreProperties>
</file>