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3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4081"/>
        <w:gridCol w:w="1957"/>
        <w:gridCol w:w="4399"/>
      </w:tblGrid>
      <w:tr w:rsidR="008C19A0" w:rsidRPr="00040D3E" w14:paraId="6C5427E8" w14:textId="77777777" w:rsidTr="0025030D">
        <w:trPr>
          <w:trHeight w:val="1460"/>
        </w:trPr>
        <w:tc>
          <w:tcPr>
            <w:tcW w:w="40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1B3FB02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0" w:name="_Hlk168474073"/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Администрация</w:t>
            </w:r>
          </w:p>
          <w:p w14:paraId="30B142FC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муниципального образования</w:t>
            </w:r>
          </w:p>
          <w:p w14:paraId="1B638D6C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городское поселение «пос. Кысыл-Сыр»</w:t>
            </w:r>
          </w:p>
          <w:p w14:paraId="553533D6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муниципального района «Вилюйский улус (район)» РС (Я)</w:t>
            </w:r>
          </w:p>
          <w:p w14:paraId="75127D25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678214, Республика Саха (Якутия), Вилюйский улус,</w:t>
            </w:r>
          </w:p>
          <w:p w14:paraId="6157DD90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п. Кысыл-Сыр,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Ленина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12б</w:t>
            </w:r>
            <w:proofErr w:type="spellEnd"/>
          </w:p>
          <w:p w14:paraId="02DBD786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тел\ факс 8</w:t>
            </w: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(41132)20-208</w:t>
            </w:r>
          </w:p>
          <w:p w14:paraId="46E7ECF9" w14:textId="77777777" w:rsidR="008C19A0" w:rsidRPr="00040D3E" w:rsidRDefault="008C19A0" w:rsidP="0025030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4A7AD643" w14:textId="77777777" w:rsidR="008C19A0" w:rsidRPr="00040D3E" w:rsidRDefault="008C19A0" w:rsidP="0025030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  <w:t xml:space="preserve">e-mail </w:t>
            </w:r>
            <w:hyperlink r:id="rId7" w:history="1">
              <w:r w:rsidRPr="00040D3E">
                <w:rPr>
                  <w:rFonts w:ascii="Times New Roman" w:eastAsia="Times New Roman" w:hAnsi="Times New Roman" w:cs="Times New Roman"/>
                  <w:color w:val="0563C1"/>
                  <w:sz w:val="18"/>
                  <w:szCs w:val="16"/>
                  <w:u w:val="single"/>
                  <w:lang w:val="en-US"/>
                </w:rPr>
                <w:t>admksyr@mail.ru</w:t>
              </w:r>
            </w:hyperlink>
          </w:p>
          <w:p w14:paraId="657AB5F5" w14:textId="77777777" w:rsidR="008C19A0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2FA36E3E" w14:textId="77777777" w:rsidR="008C19A0" w:rsidRPr="00FB7BE5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B7BE5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  <w:p w14:paraId="2BC90C21" w14:textId="77777777" w:rsidR="008C19A0" w:rsidRPr="00040D3E" w:rsidRDefault="008C19A0" w:rsidP="0025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val="en-US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AE30C07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3DF0C6F" wp14:editId="3EECD40B">
                  <wp:extent cx="1105535" cy="1388745"/>
                  <wp:effectExtent l="0" t="0" r="0" b="190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35151AB" w14:textId="77777777" w:rsidR="008C19A0" w:rsidRPr="00040D3E" w:rsidRDefault="008C19A0" w:rsidP="0025030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040D3E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Саха </w:t>
            </w:r>
            <w:proofErr w:type="spellStart"/>
            <w:r w:rsidRPr="00040D3E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Республикатын</w:t>
            </w:r>
            <w:proofErr w:type="spellEnd"/>
          </w:p>
          <w:p w14:paraId="71B6E0E3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«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Булуу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улууhун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оройуонун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)»</w:t>
            </w:r>
          </w:p>
          <w:p w14:paraId="0FDE6785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«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Кыhыл-Сыыр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»</w:t>
            </w:r>
          </w:p>
          <w:p w14:paraId="623600F4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муниципальнай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тэриллиитэ</w:t>
            </w:r>
            <w:proofErr w:type="spellEnd"/>
          </w:p>
          <w:p w14:paraId="4CCF6DDA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678214, Саха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Республиката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,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Булуу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улууhа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,</w:t>
            </w:r>
          </w:p>
          <w:p w14:paraId="4CB61C89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Кыhыл-Сыыр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с., ул. Ленина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12б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тел. (41132) 20-208, факс 20-208</w:t>
            </w:r>
          </w:p>
          <w:p w14:paraId="01719388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7D358120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08A795BA" w14:textId="77777777" w:rsidR="008C19A0" w:rsidRPr="00040D3E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2027AB35" w14:textId="77777777" w:rsidR="008C19A0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</w:p>
          <w:p w14:paraId="2CDFD14B" w14:textId="77777777" w:rsidR="008C19A0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</w:p>
          <w:p w14:paraId="216CF733" w14:textId="77777777" w:rsidR="008C19A0" w:rsidRPr="00FB7BE5" w:rsidRDefault="008C19A0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FB7BE5">
              <w:rPr>
                <w:rFonts w:ascii="Times New Roman" w:eastAsia="Times New Roman" w:hAnsi="Times New Roman" w:cs="Times New Roman"/>
                <w:b/>
                <w:bCs/>
              </w:rPr>
              <w:t>УУРААХ</w:t>
            </w:r>
            <w:proofErr w:type="spellEnd"/>
          </w:p>
        </w:tc>
      </w:tr>
      <w:bookmarkEnd w:id="0"/>
    </w:tbl>
    <w:p w14:paraId="738BDAF3" w14:textId="77777777" w:rsidR="008C19A0" w:rsidRDefault="008C19A0" w:rsidP="008C19A0">
      <w:pPr>
        <w:jc w:val="both"/>
        <w:rPr>
          <w:rFonts w:ascii="Times New Roman" w:hAnsi="Times New Roman" w:cs="Times New Roman"/>
        </w:rPr>
      </w:pPr>
    </w:p>
    <w:p w14:paraId="575B9D3A" w14:textId="14E8BF9F" w:rsidR="008C19A0" w:rsidRPr="00CD43EB" w:rsidRDefault="008C19A0" w:rsidP="008C19A0">
      <w:pPr>
        <w:jc w:val="both"/>
        <w:rPr>
          <w:rFonts w:ascii="Times New Roman" w:hAnsi="Times New Roman" w:cs="Times New Roman"/>
          <w:b/>
          <w:bCs/>
        </w:rPr>
      </w:pPr>
      <w:bookmarkStart w:id="1" w:name="_GoBack"/>
      <w:r w:rsidRPr="00CD43EB">
        <w:rPr>
          <w:rFonts w:ascii="Times New Roman" w:hAnsi="Times New Roman" w:cs="Times New Roman"/>
          <w:b/>
          <w:bCs/>
        </w:rPr>
        <w:t>«</w:t>
      </w:r>
      <w:r w:rsidR="00CD43EB" w:rsidRPr="00CD43EB">
        <w:rPr>
          <w:rFonts w:ascii="Times New Roman" w:hAnsi="Times New Roman" w:cs="Times New Roman"/>
          <w:b/>
          <w:bCs/>
        </w:rPr>
        <w:t>25</w:t>
      </w:r>
      <w:r w:rsidRPr="00CD43EB">
        <w:rPr>
          <w:rFonts w:ascii="Times New Roman" w:hAnsi="Times New Roman" w:cs="Times New Roman"/>
          <w:b/>
          <w:bCs/>
        </w:rPr>
        <w:t xml:space="preserve">» декабря </w:t>
      </w:r>
      <w:proofErr w:type="spellStart"/>
      <w:r w:rsidRPr="00CD43EB">
        <w:rPr>
          <w:rFonts w:ascii="Times New Roman" w:hAnsi="Times New Roman" w:cs="Times New Roman"/>
          <w:b/>
          <w:bCs/>
        </w:rPr>
        <w:t>2025г</w:t>
      </w:r>
      <w:proofErr w:type="spellEnd"/>
      <w:r w:rsidRPr="00CD43EB">
        <w:rPr>
          <w:rFonts w:ascii="Times New Roman" w:hAnsi="Times New Roman" w:cs="Times New Roman"/>
          <w:b/>
          <w:bCs/>
        </w:rPr>
        <w:t>.                                                                                          №</w:t>
      </w:r>
      <w:r w:rsidRPr="00CD43EB">
        <w:rPr>
          <w:rFonts w:ascii="Times New Roman" w:hAnsi="Times New Roman" w:cs="Times New Roman"/>
          <w:b/>
          <w:bCs/>
          <w:u w:val="single"/>
        </w:rPr>
        <w:t>_</w:t>
      </w:r>
      <w:r w:rsidR="00CD43EB" w:rsidRPr="00CD43EB">
        <w:rPr>
          <w:rFonts w:ascii="Times New Roman" w:hAnsi="Times New Roman" w:cs="Times New Roman"/>
          <w:b/>
          <w:bCs/>
          <w:u w:val="single"/>
        </w:rPr>
        <w:t>54_</w:t>
      </w:r>
    </w:p>
    <w:bookmarkEnd w:id="1"/>
    <w:p w14:paraId="70ABAB22" w14:textId="77777777" w:rsidR="008C19A0" w:rsidRDefault="008C19A0" w:rsidP="008C19A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04D13B3B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Об утверждении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</w:t>
      </w: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рограмм</w:t>
      </w:r>
      <w:r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ы </w:t>
      </w: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профилактики рисков </w:t>
      </w:r>
    </w:p>
    <w:p w14:paraId="69D9EDEB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причинения вреда (ущерба) охраняемым законом ценностям </w:t>
      </w:r>
    </w:p>
    <w:p w14:paraId="23EF79E2" w14:textId="64FCB022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в сфере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контроля 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сфере благоустройства на территории </w:t>
      </w: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городского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поселения «</w:t>
      </w: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поселок Кысыл-Сыр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» муниципального района «Вилюйский улус (район)» Республики Саха (Якутия)</w:t>
      </w:r>
      <w:r w:rsidRPr="006127E8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на 2026 год</w:t>
      </w:r>
    </w:p>
    <w:p w14:paraId="35239CAF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323EA74A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      В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соответствии со статьёй 44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Федерального закона  от 31.07.2020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городского поселения «поселок Кысыл-Сыр» муниципального района « Вилюйский улус (район)» Республики Саха (Якутия»</w:t>
      </w:r>
      <w:r w:rsidRPr="00FB7BE5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ПОСТАНОВЛЯЕТ:</w:t>
      </w:r>
    </w:p>
    <w:p w14:paraId="28A480D3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49EEE84E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6D52E761" w14:textId="77777777" w:rsidR="008C19A0" w:rsidRDefault="008C19A0" w:rsidP="008C19A0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Утвердить П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рограмм</w:t>
      </w: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у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профилактики рисков причинения вреда (ущерба)</w:t>
      </w:r>
    </w:p>
    <w:p w14:paraId="2083556C" w14:textId="2B99C0DE" w:rsidR="008C19A0" w:rsidRDefault="008C19A0" w:rsidP="008C19A0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охраняемым законом ценностям 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муниципального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контроля </w:t>
      </w:r>
      <w:r w:rsidRPr="008C19A0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сфере благоустройства на территории городского поселения «поселок Кысыл-Сыр» муниципального района «Вилюйский улус (район)» Республики Саха (Якутия) на 2026 год.</w:t>
      </w:r>
    </w:p>
    <w:p w14:paraId="6970DA56" w14:textId="77777777" w:rsidR="008C19A0" w:rsidRDefault="008C19A0" w:rsidP="008C19A0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Официально обнародовать настоящее постановление на официальном сайте</w:t>
      </w:r>
    </w:p>
    <w:p w14:paraId="297507BC" w14:textId="77777777" w:rsidR="008C19A0" w:rsidRDefault="008C19A0" w:rsidP="008C19A0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Настоящее постановление вступает в силу с даты его официального опубликования.</w:t>
      </w:r>
    </w:p>
    <w:p w14:paraId="09B67FC2" w14:textId="77777777" w:rsidR="008C19A0" w:rsidRDefault="008C19A0" w:rsidP="008C19A0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Контроль за исполнением настоящего постановления возложить на заместителя главы МО «поселок Кысыл-Сыр».</w:t>
      </w:r>
    </w:p>
    <w:p w14:paraId="394FDB64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47A061B8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6ED1BA3D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7EE2B3A9" w14:textId="77777777" w:rsidR="008C19A0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    </w:t>
      </w:r>
    </w:p>
    <w:p w14:paraId="5A136430" w14:textId="77777777" w:rsidR="008C19A0" w:rsidRPr="00FB7BE5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Глава МО «поселок Кысыл-</w:t>
      </w:r>
      <w:proofErr w:type="gramStart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Сыр»   </w:t>
      </w:r>
      <w:proofErr w:type="gramEnd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Ю.С.Гвызин</w:t>
      </w:r>
      <w:proofErr w:type="spellEnd"/>
    </w:p>
    <w:p w14:paraId="34F760C7" w14:textId="77777777" w:rsidR="008C19A0" w:rsidRPr="00FB7BE5" w:rsidRDefault="008C19A0" w:rsidP="008C19A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114875E2" w14:textId="4488D3D9" w:rsidR="008C19A0" w:rsidRDefault="008C19A0" w:rsidP="008C19A0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50340572" w14:textId="76C1C98B" w:rsidR="008C19A0" w:rsidRDefault="008C19A0" w:rsidP="008C19A0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035DBF41" w14:textId="3E7EC780" w:rsidR="008C19A0" w:rsidRDefault="008C19A0" w:rsidP="008C19A0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20B85DC2" w14:textId="5BF1904D" w:rsidR="008C19A0" w:rsidRDefault="008C19A0" w:rsidP="008C19A0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5D39B5FC" w14:textId="0A07607D" w:rsidR="008C19A0" w:rsidRDefault="008C19A0" w:rsidP="008C19A0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580D4A04" w14:textId="10DD548C" w:rsidR="008C19A0" w:rsidRDefault="008C19A0" w:rsidP="008C19A0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16013137" w14:textId="77777777" w:rsidR="008C19A0" w:rsidRDefault="008C19A0" w:rsidP="008C19A0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8DB0D94" w14:textId="77777777" w:rsidR="008C19A0" w:rsidRDefault="008C19A0" w:rsidP="006127E8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F462986" w14:textId="77777777" w:rsidR="008C19A0" w:rsidRDefault="008C19A0" w:rsidP="006127E8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6F7A45E9" w14:textId="06A4E732" w:rsidR="006127E8" w:rsidRPr="006127E8" w:rsidRDefault="006127E8" w:rsidP="006127E8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 xml:space="preserve">Приложение </w:t>
      </w:r>
    </w:p>
    <w:p w14:paraId="40D8DC01" w14:textId="6EB4F7AD" w:rsidR="006127E8" w:rsidRPr="006127E8" w:rsidRDefault="006127E8" w:rsidP="006127E8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к постановлению </w:t>
      </w:r>
      <w:r w:rsidR="00DD7DC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городской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администрации</w:t>
      </w:r>
    </w:p>
    <w:p w14:paraId="5A7CE801" w14:textId="6F1AAB5A" w:rsidR="006127E8" w:rsidRPr="006127E8" w:rsidRDefault="00DD7DC7" w:rsidP="006127E8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«поселок Кысыл-Сыр</w:t>
      </w:r>
      <w:r w:rsidR="006127E8"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» муниципального района «Вилюйский улус (район)» Республики Саха (Якутия) </w:t>
      </w:r>
    </w:p>
    <w:p w14:paraId="04DD5FCF" w14:textId="4C72BCD0" w:rsidR="006127E8" w:rsidRPr="006127E8" w:rsidRDefault="006127E8" w:rsidP="006127E8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№ </w:t>
      </w:r>
      <w:r w:rsidR="00DD7DC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от «</w:t>
      </w:r>
      <w:r w:rsidR="00DD7DC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» декабря 202</w:t>
      </w:r>
      <w:r w:rsidR="00957EE2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5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г.</w:t>
      </w:r>
    </w:p>
    <w:p w14:paraId="3BB13BD3" w14:textId="77777777" w:rsidR="006127E8" w:rsidRPr="006127E8" w:rsidRDefault="006127E8" w:rsidP="006127E8">
      <w:pPr>
        <w:suppressAutoHyphens/>
        <w:autoSpaceDE w:val="0"/>
        <w:autoSpaceDN w:val="0"/>
        <w:adjustRightInd w:val="0"/>
        <w:spacing w:after="0" w:line="240" w:lineRule="auto"/>
        <w:ind w:right="50" w:firstLine="284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1950ED43" w14:textId="77777777" w:rsidR="006127E8" w:rsidRPr="006127E8" w:rsidRDefault="006127E8" w:rsidP="00612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</w:t>
      </w:r>
      <w:r w:rsidRPr="006127E8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рограмма </w:t>
      </w:r>
    </w:p>
    <w:p w14:paraId="50AAF47D" w14:textId="7C3E999D" w:rsidR="006127E8" w:rsidRPr="006127E8" w:rsidRDefault="006127E8" w:rsidP="00612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профилактики рисков причинения вреда (ущерба) охраняемым законом ценностям в области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муниципального контроля</w:t>
      </w:r>
      <w:r w:rsidRPr="006127E8">
        <w:rPr>
          <w:rFonts w:ascii="Times New Roman" w:eastAsia="Times New Roman" w:hAnsi="Times New Roman" w:cs="Times New Roman"/>
          <w:b/>
          <w:bCs/>
          <w:spacing w:val="-6"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в сфере благоустройства на территории </w:t>
      </w:r>
      <w:r w:rsidR="00DD7DC7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городского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поселения «</w:t>
      </w:r>
      <w:r w:rsidR="00DD7DC7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поселок Кысыл-Сыр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» муниципального района «Вилюйский улус (район)» Республики Саха (Якутия)</w:t>
      </w:r>
      <w:r w:rsidRPr="006127E8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на 2026 год </w:t>
      </w:r>
    </w:p>
    <w:p w14:paraId="49722E62" w14:textId="77777777" w:rsidR="006127E8" w:rsidRPr="006127E8" w:rsidRDefault="006127E8" w:rsidP="006127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(далее также – программа профилактики)</w:t>
      </w:r>
    </w:p>
    <w:p w14:paraId="3C6A50AD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5A5C5FA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53A8EC73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1283CF72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1.1. Анализ текущего состояния осуществления вида контроля. </w:t>
      </w:r>
    </w:p>
    <w:p w14:paraId="65BA0FD2" w14:textId="416F8811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К предмету 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муниципального контроля</w:t>
      </w:r>
      <w:r w:rsidRPr="006127E8">
        <w:rPr>
          <w:rFonts w:ascii="Times New Roman" w:eastAsia="Times New Roman" w:hAnsi="Times New Roman" w:cs="Times New Roman"/>
          <w:spacing w:val="-6"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в сфере благоустройства отнесено соблюдение юридическими лицами, индивидуальными предпринимателями, гражданами (далее – контролируемые лица) </w:t>
      </w:r>
      <w:r w:rsidRPr="006127E8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Правил благоустройства территории </w:t>
      </w:r>
      <w:r w:rsidR="00DD7DC7" w:rsidRPr="00DD7DC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городского поселения «поселок Кысыл-Сыр»</w:t>
      </w:r>
      <w:r w:rsidR="00DD7DC7" w:rsidRPr="006127E8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>муниципального района «Вилюйский улус (район)» Республики Саха (Якутия)</w:t>
      </w:r>
      <w:r w:rsidRPr="006127E8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(далее – Правила благоустройства)</w:t>
      </w:r>
      <w:r w:rsidRPr="006127E8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.</w:t>
      </w:r>
    </w:p>
    <w:p w14:paraId="33237824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2C4DBEF" w14:textId="42648E9F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</w:t>
      </w:r>
      <w:r w:rsidR="008C19A0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. К возможным проблемам, на решение которых направлена программа профилактики, относятся случаи:</w:t>
      </w:r>
    </w:p>
    <w:p w14:paraId="05365E62" w14:textId="77777777" w:rsidR="006127E8" w:rsidRPr="006127E8" w:rsidRDefault="006127E8" w:rsidP="006127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ненадлежащего содержания прилегающих территорий;</w:t>
      </w:r>
    </w:p>
    <w:p w14:paraId="11CF8123" w14:textId="77777777" w:rsidR="006127E8" w:rsidRPr="006127E8" w:rsidRDefault="006127E8" w:rsidP="006127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2) несвоевременной очистки кровель зданий, сооружений от снега, наледи и сосулек; </w:t>
      </w:r>
    </w:p>
    <w:p w14:paraId="6099E3A5" w14:textId="77777777" w:rsidR="006127E8" w:rsidRPr="006127E8" w:rsidRDefault="006127E8" w:rsidP="006127E8">
      <w:pPr>
        <w:tabs>
          <w:tab w:val="left" w:pos="120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Calibri" w:hAnsi="Times New Roman" w:cs="Times New Roman"/>
          <w:kern w:val="0"/>
          <w:lang w:eastAsia="zh-CN"/>
          <w14:ligatures w14:val="none"/>
        </w:rPr>
        <w:t>3) не устранения произрастающих на принадлежащих контролируемым лицам земельных участках и прилегающих территориях</w:t>
      </w:r>
      <w:r w:rsidRPr="006127E8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карантинных, ядовитых и сорных растений</w:t>
      </w:r>
      <w:r w:rsidRPr="006127E8">
        <w:rPr>
          <w:rFonts w:ascii="Times New Roman" w:eastAsia="Calibri" w:hAnsi="Times New Roman" w:cs="Times New Roman"/>
          <w:kern w:val="0"/>
          <w:lang w:eastAsia="zh-CN"/>
          <w14:ligatures w14:val="none"/>
        </w:rPr>
        <w:t>;</w:t>
      </w:r>
    </w:p>
    <w:p w14:paraId="0ABF192C" w14:textId="77777777" w:rsidR="006127E8" w:rsidRPr="006127E8" w:rsidRDefault="006127E8" w:rsidP="006127E8">
      <w:pPr>
        <w:tabs>
          <w:tab w:val="left" w:pos="120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4) ненадлежащего содержания выделенных мест (площадок) складирования </w:t>
      </w:r>
      <w:proofErr w:type="spellStart"/>
      <w:r w:rsidRPr="006127E8">
        <w:rPr>
          <w:rFonts w:ascii="Times New Roman" w:eastAsia="Calibri" w:hAnsi="Times New Roman" w:cs="Times New Roman"/>
          <w:kern w:val="0"/>
          <w:lang w:eastAsia="zh-CN"/>
          <w14:ligatures w14:val="none"/>
        </w:rPr>
        <w:t>твердых</w:t>
      </w:r>
      <w:proofErr w:type="spellEnd"/>
      <w:r w:rsidRPr="006127E8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коммунальных отходов;</w:t>
      </w:r>
    </w:p>
    <w:p w14:paraId="6035537F" w14:textId="77777777" w:rsidR="006127E8" w:rsidRPr="006127E8" w:rsidRDefault="006127E8" w:rsidP="006127E8">
      <w:pPr>
        <w:tabs>
          <w:tab w:val="left" w:pos="120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5) </w:t>
      </w:r>
      <w:r w:rsidRPr="006127E8">
        <w:rPr>
          <w:rFonts w:ascii="Times New Roman" w:eastAsia="Calibri" w:hAnsi="Times New Roman" w:cs="Times New Roman"/>
          <w:bCs/>
          <w:kern w:val="0"/>
          <w:lang w:eastAsia="zh-CN"/>
          <w14:ligatures w14:val="none"/>
        </w:rPr>
        <w:t>выгула животных</w:t>
      </w:r>
      <w:r w:rsidRPr="006127E8">
        <w:rPr>
          <w:rFonts w:ascii="Times New Roman" w:eastAsia="Calibri" w:hAnsi="Times New Roman" w:cs="Times New Roman"/>
          <w:kern w:val="0"/>
          <w:lang w:eastAsia="zh-CN"/>
          <w14:ligatures w14:val="none"/>
        </w:rPr>
        <w:t xml:space="preserve"> и выпаса сельскохозяйственных животных и птиц на территориях общего пользования.</w:t>
      </w:r>
    </w:p>
    <w:p w14:paraId="78D116E9" w14:textId="77777777" w:rsidR="006127E8" w:rsidRPr="006127E8" w:rsidRDefault="006127E8" w:rsidP="006127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Наиболее </w:t>
      </w:r>
      <w:proofErr w:type="spellStart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распространенными</w:t>
      </w:r>
      <w:proofErr w:type="spellEnd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причинами перечисленных возможных нарушений являются могут быть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      </w:t>
      </w:r>
    </w:p>
    <w:p w14:paraId="0868D871" w14:textId="77777777" w:rsidR="006127E8" w:rsidRPr="006127E8" w:rsidRDefault="006127E8" w:rsidP="006127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14:paraId="39441AD4" w14:textId="77777777" w:rsidR="006127E8" w:rsidRPr="006127E8" w:rsidRDefault="006127E8" w:rsidP="006127E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>Мероприятия программы профилактики</w:t>
      </w:r>
      <w:r w:rsidRPr="006127E8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 xml:space="preserve"> будут способствовать </w:t>
      </w:r>
      <w:r w:rsidRPr="006127E8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исключению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04C5FE34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2. Цели и задачи реализации программы профилактики</w:t>
      </w:r>
    </w:p>
    <w:p w14:paraId="3AB5B36F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67B1790C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>2.1. Целями профилактики рисков причинения вреда (ущерба) охраняемым законом ценностям являются:</w:t>
      </w:r>
    </w:p>
    <w:p w14:paraId="1E7DA564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стимулирование добросовестного соблюдения обязательных требований всеми контролируемыми лицами;</w:t>
      </w:r>
    </w:p>
    <w:p w14:paraId="553EB39C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17D500C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F74B72D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5BA3F284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анализ выявленных в результате проведения муниципального контроля</w:t>
      </w:r>
      <w:r w:rsidRPr="006127E8">
        <w:rPr>
          <w:rFonts w:ascii="Times New Roman" w:eastAsia="Times New Roman" w:hAnsi="Times New Roman" w:cs="Times New Roman"/>
          <w:spacing w:val="-6"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в сфере благоустройства нарушений обязательных требований;</w:t>
      </w:r>
    </w:p>
    <w:p w14:paraId="3B9BA27F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</w:t>
      </w:r>
      <w:proofErr w:type="spellStart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учетом</w:t>
      </w:r>
      <w:proofErr w:type="spellEnd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состояния подконтрольной среды;</w:t>
      </w:r>
    </w:p>
    <w:p w14:paraId="5CB5B53B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3) организация и проведение профилактических мероприятий с </w:t>
      </w:r>
      <w:proofErr w:type="spellStart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учетом</w:t>
      </w:r>
      <w:proofErr w:type="spellEnd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состояния подконтрольной среды и анализа, выявленных в результате проведения муниципального контроля</w:t>
      </w:r>
      <w:r w:rsidRPr="006127E8">
        <w:rPr>
          <w:rFonts w:ascii="Times New Roman" w:eastAsia="Times New Roman" w:hAnsi="Times New Roman" w:cs="Times New Roman"/>
          <w:spacing w:val="-6"/>
          <w:kern w:val="0"/>
          <w:lang w:eastAsia="zh-CN"/>
          <w14:ligatures w14:val="none"/>
        </w:rPr>
        <w:t xml:space="preserve"> 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в сфере благоустройства нарушений обязательных требований.</w:t>
      </w:r>
    </w:p>
    <w:p w14:paraId="41F68322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29117C01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3. Перечень профилактических мероприятий, сроки (периодичность) их проведения</w:t>
      </w:r>
    </w:p>
    <w:p w14:paraId="1ECF053C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0708A498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3.1. Перечень профилактических мероприятий, сроки (периодичность) их проведения представлены в таблице.</w:t>
      </w:r>
    </w:p>
    <w:p w14:paraId="719F0DDE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"/>
        <w:gridCol w:w="2646"/>
        <w:gridCol w:w="3122"/>
        <w:gridCol w:w="1990"/>
        <w:gridCol w:w="1937"/>
      </w:tblGrid>
      <w:tr w:rsidR="006127E8" w:rsidRPr="006127E8" w14:paraId="3ACEFD80" w14:textId="77777777" w:rsidTr="005F7C0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3F5C1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57F3E9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Вид мероприятия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502CB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8F4B8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Срок реализации мероприятия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121EA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Ответственный за реализацию мероприятия исполнитель</w:t>
            </w:r>
          </w:p>
        </w:tc>
      </w:tr>
      <w:tr w:rsidR="006127E8" w:rsidRPr="006127E8" w14:paraId="657A78A3" w14:textId="77777777" w:rsidTr="005F7C0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1DFFC21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8D855A7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1E5AD571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1DBB0793" w14:textId="77777777" w:rsidR="006127E8" w:rsidRPr="006127E8" w:rsidRDefault="006127E8" w:rsidP="006127E8">
            <w:pPr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E5CBC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1. Размещение сведений по вопросам соблюдения обязательных требований на официальном сайте муниципального образования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852F7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Ежегодно, </w:t>
            </w:r>
          </w:p>
          <w:p w14:paraId="73F3B02F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AEED6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2C697A02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44C07D39" w14:textId="77777777" w:rsidTr="005F7C0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6730438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575AD9D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22EA3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3EB72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Ежегодно 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C5226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41285E8F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646359F2" w14:textId="77777777" w:rsidTr="005F7C04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0D56A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817F3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BBA51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3. Размещение сведений по вопросам соблюдения обязательных требований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114784C7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877A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Ежегодно, </w:t>
            </w:r>
          </w:p>
          <w:p w14:paraId="25035493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декабрь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04B9F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50F1B96D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24291FEB" w14:textId="77777777" w:rsidTr="005F7C0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27E8077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5A13301E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Обобщение практики осуществления муниципального контроля</w:t>
            </w:r>
            <w:r w:rsidRPr="006127E8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в сфере благоустройства посредством сбора и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lastRenderedPageBreak/>
              <w:t xml:space="preserve">анализа данных о </w:t>
            </w:r>
            <w:proofErr w:type="spellStart"/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проведенных</w:t>
            </w:r>
            <w:proofErr w:type="spellEnd"/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 контрольных мероприятиях (контрольных действиях) и их результатах, в том числе анализа выявленных в результате проведения муниципального контроля</w:t>
            </w:r>
            <w:r w:rsidRPr="006127E8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в сфере благоустройства нарушений обязательных требований контролируемыми лицами</w:t>
            </w:r>
          </w:p>
          <w:p w14:paraId="2D29D567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38EC967A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599CA" w14:textId="77777777" w:rsidR="006127E8" w:rsidRPr="006127E8" w:rsidRDefault="006127E8" w:rsidP="006127E8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lastRenderedPageBreak/>
              <w:t>Подготовка доклада о правоприменительной практике</w:t>
            </w:r>
          </w:p>
          <w:p w14:paraId="59F9C18F" w14:textId="77777777" w:rsidR="006127E8" w:rsidRPr="006127E8" w:rsidRDefault="006127E8" w:rsidP="006127E8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3695B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Один раз в год не позднее 1 июня 2026 года (года, следующего за </w:t>
            </w:r>
            <w:proofErr w:type="spellStart"/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отчетным</w:t>
            </w:r>
            <w:proofErr w:type="spellEnd"/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)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DC32B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2EE50CCF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0BF83579" w14:textId="77777777" w:rsidTr="005F7C04">
        <w:tc>
          <w:tcPr>
            <w:tcW w:w="4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A2F1F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E8D4D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FC965" w14:textId="77777777" w:rsidR="006127E8" w:rsidRPr="006127E8" w:rsidRDefault="006127E8" w:rsidP="006127E8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Размещение доклада о правоприменительной практике на официальном сайте администрации в разделе «Контрольно-надзорная деятельность»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FC70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Один раз в год не позднее 1 июля 2026 года (года, следующего за </w:t>
            </w:r>
            <w:proofErr w:type="spellStart"/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отчетным</w:t>
            </w:r>
            <w:proofErr w:type="spellEnd"/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)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A18DF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29390817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299940B3" w14:textId="77777777" w:rsidTr="005F7C04">
        <w:tc>
          <w:tcPr>
            <w:tcW w:w="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811A3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97A46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  <w:t xml:space="preserve"> принять меры по обеспечению соблюдения обязательных требований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  <w:t>или признаках нарушений обязательных требований 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1014A407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556CC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F70B4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По мере выявления готовящихся нарушений обязательных требований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требований,</w:t>
            </w:r>
            <w:r w:rsidRPr="006127E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не позднее 30 дней со дня получения администрацией указанных сведений </w:t>
            </w:r>
          </w:p>
          <w:p w14:paraId="23D383C2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04727635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82BB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0AFD119C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1192C396" w14:textId="77777777" w:rsidTr="005F7C04">
        <w:tc>
          <w:tcPr>
            <w:tcW w:w="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753E140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F5465D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Консультирование контролируемых лиц в устной или письменной форме по вопросам муниципального контроля</w:t>
            </w:r>
            <w:r w:rsidRPr="006127E8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в сфере благоустройства:</w:t>
            </w:r>
          </w:p>
          <w:p w14:paraId="47995033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- организация и осуществление контроля в сфере благоустройства;</w:t>
            </w:r>
          </w:p>
          <w:p w14:paraId="5FA69C60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- порядок осуществления контрольных мероприятий;</w:t>
            </w:r>
          </w:p>
          <w:p w14:paraId="15CA05A4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14:paraId="0247143D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lastRenderedPageBreak/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14:paraId="7BE0095A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AD71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lastRenderedPageBreak/>
              <w:t xml:space="preserve">1. Консультирование контролируемых лиц в устной форме по телефону, по видео-конференц-связи и на личном </w:t>
            </w:r>
            <w:proofErr w:type="spellStart"/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приеме</w:t>
            </w:r>
            <w:proofErr w:type="spellEnd"/>
          </w:p>
          <w:p w14:paraId="3FB1C09C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2137047B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3940F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При обращении лица, нуждающегося в консультировании </w:t>
            </w:r>
          </w:p>
          <w:p w14:paraId="4243F830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44952320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16CBA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2264D6D7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290EC257" w14:textId="77777777" w:rsidTr="005F7C0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665FDED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1CB3BEC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A9DE" w14:textId="77777777" w:rsidR="006127E8" w:rsidRPr="006127E8" w:rsidRDefault="006127E8" w:rsidP="006127E8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FA162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shd w:val="clear" w:color="auto" w:fill="FFFFFF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lastRenderedPageBreak/>
              <w:t>не предусмотрен законодательством</w:t>
            </w:r>
          </w:p>
          <w:p w14:paraId="118F10A2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  <w:p w14:paraId="387DDD36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C2999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lastRenderedPageBreak/>
              <w:t>Специалист Администрации</w:t>
            </w:r>
          </w:p>
          <w:p w14:paraId="34F4A946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338B1972" w14:textId="77777777" w:rsidTr="005F7C04">
        <w:tc>
          <w:tcPr>
            <w:tcW w:w="49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6424A44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827D132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13160" w14:textId="77777777" w:rsidR="006127E8" w:rsidRPr="006127E8" w:rsidRDefault="006127E8" w:rsidP="006127E8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3. Консультирование контролируемых лиц </w:t>
            </w:r>
            <w:proofErr w:type="spellStart"/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путем</w:t>
            </w:r>
            <w:proofErr w:type="spellEnd"/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 xml:space="preserve"> размещения на официальном сайте администрации в разделе «Контрольно-надзорная деятельность» письменного разъяснения, подписанного должностным лицом, уполномоченным осуществлять муниципальный контроль</w:t>
            </w:r>
            <w:r w:rsidRPr="006127E8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FEAEB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14:paraId="1684184F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5477E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33B4A0D7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  <w:tr w:rsidR="006127E8" w:rsidRPr="006127E8" w14:paraId="7000C123" w14:textId="77777777" w:rsidTr="005F7C04">
        <w:tc>
          <w:tcPr>
            <w:tcW w:w="49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5BECDF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264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9B2BA3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  <w:tc>
          <w:tcPr>
            <w:tcW w:w="3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5D32C" w14:textId="77777777" w:rsidR="006127E8" w:rsidRPr="006127E8" w:rsidRDefault="006127E8" w:rsidP="006127E8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3195A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контроля</w:t>
            </w:r>
            <w:r w:rsidRPr="006127E8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в сфере благоустройства в день проведения собрания (конференции) граждан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476C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  <w:t>Специалист Администрации</w:t>
            </w:r>
          </w:p>
          <w:p w14:paraId="66D0B6C6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</w:p>
        </w:tc>
      </w:tr>
    </w:tbl>
    <w:p w14:paraId="67FE5B8A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40AB8D7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A61E5AC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28B4E1F6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4. Показатели результативности и эффективности программы профилактики</w:t>
      </w:r>
    </w:p>
    <w:p w14:paraId="3E4D521D" w14:textId="77777777" w:rsidR="006127E8" w:rsidRPr="006127E8" w:rsidRDefault="006127E8" w:rsidP="006127E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375401C5" w14:textId="77777777" w:rsidR="006127E8" w:rsidRPr="006127E8" w:rsidRDefault="006127E8" w:rsidP="006127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Показатели результативности программы профилактики определяются в соответствии со следующей таблицей.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6127E8" w:rsidRPr="006127E8" w14:paraId="2FAC8BA4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B73D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5C60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B812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6127E8" w:rsidRPr="006127E8" w14:paraId="519A6E72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EB39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989E" w14:textId="77777777" w:rsidR="006127E8" w:rsidRPr="006127E8" w:rsidRDefault="006127E8" w:rsidP="006127E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Полнота информации, </w:t>
            </w:r>
            <w:proofErr w:type="spellStart"/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размещенной</w:t>
            </w:r>
            <w:proofErr w:type="spellEnd"/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8DA2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100 %</w:t>
            </w:r>
          </w:p>
        </w:tc>
      </w:tr>
      <w:tr w:rsidR="006127E8" w:rsidRPr="006127E8" w14:paraId="2C16C86A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E927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3990" w14:textId="77777777" w:rsidR="006127E8" w:rsidRPr="006127E8" w:rsidRDefault="006127E8" w:rsidP="006127E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0C39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6127E8" w:rsidRPr="006127E8" w14:paraId="02A44402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5EF5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8550" w14:textId="77777777" w:rsidR="006127E8" w:rsidRPr="006127E8" w:rsidRDefault="006127E8" w:rsidP="006127E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Доля случаев объявления предостережений в общем количестве случаев выявления готовящихся нарушений обязательных требований </w:t>
            </w:r>
            <w:r w:rsidRPr="006127E8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43A1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100 %</w:t>
            </w:r>
          </w:p>
          <w:p w14:paraId="75D83633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(если имелись случаи выявления готовящихся нарушений обязательных требований </w:t>
            </w:r>
            <w:r w:rsidRPr="006127E8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</w:t>
            </w: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)</w:t>
            </w:r>
          </w:p>
        </w:tc>
      </w:tr>
      <w:tr w:rsidR="006127E8" w:rsidRPr="006127E8" w14:paraId="104BABE2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AF67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08D7" w14:textId="77777777" w:rsidR="006127E8" w:rsidRPr="006127E8" w:rsidRDefault="006127E8" w:rsidP="006127E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0BC7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0%</w:t>
            </w:r>
          </w:p>
        </w:tc>
      </w:tr>
      <w:tr w:rsidR="006127E8" w:rsidRPr="006127E8" w14:paraId="477E1D25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C7BB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277A" w14:textId="77777777" w:rsidR="006127E8" w:rsidRPr="006127E8" w:rsidRDefault="006127E8" w:rsidP="006127E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6127E8">
              <w:rPr>
                <w:rFonts w:ascii="Times New Roman" w:eastAsia="Times New Roman" w:hAnsi="Times New Roman" w:cs="Times New Roman"/>
                <w:spacing w:val="-6"/>
                <w:kern w:val="0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в сфере благоустройства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54C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0%</w:t>
            </w:r>
          </w:p>
        </w:tc>
      </w:tr>
      <w:tr w:rsidR="006127E8" w:rsidRPr="006127E8" w14:paraId="16790ECA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F88C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E01D" w14:textId="77777777" w:rsidR="006127E8" w:rsidRPr="006127E8" w:rsidRDefault="006127E8" w:rsidP="006127E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Количество собраний и конференций граждан, на которых осуществлялось консультирование контролируемых лиц по вопросам муниципального контроля</w:t>
            </w:r>
            <w:r w:rsidRPr="006127E8">
              <w:rPr>
                <w:rFonts w:ascii="Times New Roman" w:eastAsia="Times New Roman" w:hAnsi="Times New Roman" w:cs="Times New Roman"/>
                <w:spacing w:val="-6"/>
                <w:kern w:val="0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в сфере благоустройства</w:t>
            </w:r>
            <w:r w:rsidRPr="006127E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</w:t>
            </w: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766C" w14:textId="77777777" w:rsidR="006127E8" w:rsidRPr="006127E8" w:rsidRDefault="006127E8" w:rsidP="006127E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127E8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</w:tbl>
    <w:p w14:paraId="3D39111B" w14:textId="77777777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Под оценкой эффективности программы профилактики понимается оценка изменения количества нарушений обязательных требований </w:t>
      </w:r>
      <w:r w:rsidRPr="006127E8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по итогам </w:t>
      </w:r>
      <w:proofErr w:type="spellStart"/>
      <w:r w:rsidRPr="006127E8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>проведенных</w:t>
      </w:r>
      <w:proofErr w:type="spellEnd"/>
      <w:r w:rsidRPr="006127E8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 профилактических мероприятий. </w:t>
      </w:r>
    </w:p>
    <w:p w14:paraId="51521BB7" w14:textId="5BD0B312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Текущая (ежеквартальная) оценка результативности и эффективности программы профилактики осуществляется Главой </w:t>
      </w:r>
      <w:r w:rsidR="008C19A0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городского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поселения.</w:t>
      </w:r>
    </w:p>
    <w:p w14:paraId="55FE0C54" w14:textId="6F31C986" w:rsidR="006127E8" w:rsidRPr="006127E8" w:rsidRDefault="006127E8" w:rsidP="006127E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Ежегодная оценка результативности и эффективности программы профилактики осуществляется </w:t>
      </w:r>
      <w:r w:rsidR="008C19A0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Поселковым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Советом депутатов. Для осуществления ежегодной оценки результативности и эффективности программы профилактики администрацией не позднее 1 июля 2026 года (года, следующего за </w:t>
      </w:r>
      <w:proofErr w:type="spellStart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отчетным</w:t>
      </w:r>
      <w:proofErr w:type="spellEnd"/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) в </w:t>
      </w:r>
      <w:r w:rsidR="008C19A0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Поселковый</w:t>
      </w:r>
      <w:r w:rsidRPr="006127E8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Совет депутатов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6127E8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. </w:t>
      </w:r>
    </w:p>
    <w:p w14:paraId="0E2BCBFC" w14:textId="77777777" w:rsidR="006127E8" w:rsidRPr="006127E8" w:rsidRDefault="006127E8" w:rsidP="006127E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4A0BE61F" w14:textId="77777777" w:rsidR="00B23767" w:rsidRDefault="00B23767"/>
    <w:sectPr w:rsidR="00B23767" w:rsidSect="006127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993" w:left="1418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1CF05" w14:textId="77777777" w:rsidR="00131FE6" w:rsidRDefault="00131FE6">
      <w:pPr>
        <w:spacing w:after="0" w:line="240" w:lineRule="auto"/>
      </w:pPr>
      <w:r>
        <w:separator/>
      </w:r>
    </w:p>
  </w:endnote>
  <w:endnote w:type="continuationSeparator" w:id="0">
    <w:p w14:paraId="52633388" w14:textId="77777777" w:rsidR="00131FE6" w:rsidRDefault="00131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5AADE" w14:textId="77777777" w:rsidR="006127E8" w:rsidRDefault="006127E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958E9" w14:textId="77777777" w:rsidR="006127E8" w:rsidRDefault="006127E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EFA89" w14:textId="77777777" w:rsidR="006127E8" w:rsidRDefault="006127E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E689F" w14:textId="77777777" w:rsidR="00131FE6" w:rsidRDefault="00131FE6">
      <w:pPr>
        <w:spacing w:after="0" w:line="240" w:lineRule="auto"/>
      </w:pPr>
      <w:r>
        <w:separator/>
      </w:r>
    </w:p>
  </w:footnote>
  <w:footnote w:type="continuationSeparator" w:id="0">
    <w:p w14:paraId="4D3CED66" w14:textId="77777777" w:rsidR="00131FE6" w:rsidRDefault="00131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D3161" w14:textId="77777777" w:rsidR="006127E8" w:rsidRDefault="006127E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2C05C" w14:textId="77777777" w:rsidR="006127E8" w:rsidRDefault="006127E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8E56A" w14:textId="77777777" w:rsidR="006127E8" w:rsidRDefault="006127E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AE4093"/>
    <w:multiLevelType w:val="hybridMultilevel"/>
    <w:tmpl w:val="B66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1BB"/>
    <w:rsid w:val="000166F2"/>
    <w:rsid w:val="00126298"/>
    <w:rsid w:val="00131FE6"/>
    <w:rsid w:val="006127E8"/>
    <w:rsid w:val="008711BB"/>
    <w:rsid w:val="008C19A0"/>
    <w:rsid w:val="00957EE2"/>
    <w:rsid w:val="00A643BD"/>
    <w:rsid w:val="00AC24E3"/>
    <w:rsid w:val="00AF0975"/>
    <w:rsid w:val="00B23767"/>
    <w:rsid w:val="00C33184"/>
    <w:rsid w:val="00CD43EB"/>
    <w:rsid w:val="00DD7DC7"/>
    <w:rsid w:val="00E8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8FC9"/>
  <w15:chartTrackingRefBased/>
  <w15:docId w15:val="{4DBF9664-18E5-4077-9384-A749B049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1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1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1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11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11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11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11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11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11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1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1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1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1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11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11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11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1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11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711BB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612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127E8"/>
  </w:style>
  <w:style w:type="paragraph" w:styleId="ae">
    <w:name w:val="footer"/>
    <w:basedOn w:val="a"/>
    <w:link w:val="af"/>
    <w:uiPriority w:val="99"/>
    <w:semiHidden/>
    <w:unhideWhenUsed/>
    <w:rsid w:val="00612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12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dmksyr@mai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1906</Words>
  <Characters>10866</Characters>
  <Application>Microsoft Office Word</Application>
  <DocSecurity>0</DocSecurity>
  <Lines>90</Lines>
  <Paragraphs>25</Paragraphs>
  <ScaleCrop>false</ScaleCrop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8008</dc:creator>
  <cp:keywords/>
  <dc:description/>
  <cp:lastModifiedBy>user</cp:lastModifiedBy>
  <cp:revision>5</cp:revision>
  <cp:lastPrinted>2026-05-12T02:36:00Z</cp:lastPrinted>
  <dcterms:created xsi:type="dcterms:W3CDTF">2026-05-07T05:58:00Z</dcterms:created>
  <dcterms:modified xsi:type="dcterms:W3CDTF">2026-06-01T02:23:00Z</dcterms:modified>
</cp:coreProperties>
</file>