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5A4916" w:rsidRPr="0027558E" w:rsidTr="00B91BA2">
        <w:trPr>
          <w:trHeight w:val="1988"/>
        </w:trPr>
        <w:tc>
          <w:tcPr>
            <w:tcW w:w="4445" w:type="dxa"/>
          </w:tcPr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</w:t>
            </w:r>
            <w:r w:rsidR="00A21B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факс 20-208</w:t>
            </w:r>
          </w:p>
          <w:p w:rsidR="00B91BA2" w:rsidRDefault="00B91BA2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A4916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e-mail: </w:t>
            </w:r>
            <w:hyperlink r:id="rId5" w:history="1">
              <w:r w:rsidR="009167D7" w:rsidRPr="00C00275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admksyr@mail.ru</w:t>
              </w:r>
            </w:hyperlink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30" w:type="dxa"/>
          </w:tcPr>
          <w:p w:rsidR="005A4916" w:rsidRPr="005A4916" w:rsidRDefault="005A4916" w:rsidP="005A49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D86AA0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(41132) 20-20</w:t>
            </w:r>
            <w:r w:rsidR="00A21B82"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5A4916" w:rsidRPr="00D86AA0" w:rsidRDefault="00864333" w:rsidP="00B91BA2">
            <w:pPr>
              <w:spacing w:after="200" w:line="240" w:lineRule="auto"/>
              <w:jc w:val="center"/>
              <w:rPr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tbl>
      <w:tblPr>
        <w:tblW w:w="22203" w:type="dxa"/>
        <w:tblLook w:val="00A0" w:firstRow="1" w:lastRow="0" w:firstColumn="1" w:lastColumn="0" w:noHBand="0" w:noVBand="0"/>
      </w:tblPr>
      <w:tblGrid>
        <w:gridCol w:w="4246"/>
        <w:gridCol w:w="4246"/>
        <w:gridCol w:w="13711"/>
      </w:tblGrid>
      <w:tr w:rsidR="009167D7" w:rsidRPr="009167D7" w:rsidTr="009167D7">
        <w:trPr>
          <w:cantSplit/>
          <w:trHeight w:val="56"/>
        </w:trPr>
        <w:tc>
          <w:tcPr>
            <w:tcW w:w="4246" w:type="dxa"/>
          </w:tcPr>
          <w:p w:rsidR="009167D7" w:rsidRPr="009167D7" w:rsidRDefault="009167D7" w:rsidP="009167D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9167D7" w:rsidRPr="009167D7" w:rsidRDefault="009167D7" w:rsidP="009167D7">
            <w:pPr>
              <w:tabs>
                <w:tab w:val="center" w:pos="2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1" w:type="dxa"/>
          </w:tcPr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7D7" w:rsidRPr="009167D7" w:rsidRDefault="009167D7" w:rsidP="009167D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п.Кысыл</w:t>
      </w:r>
      <w:proofErr w:type="spellEnd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-Сыр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7"/>
      </w:tblGrid>
      <w:tr w:rsidR="009167D7" w:rsidRPr="009167D7" w:rsidTr="007C4DB2">
        <w:tc>
          <w:tcPr>
            <w:tcW w:w="4785" w:type="dxa"/>
          </w:tcPr>
          <w:p w:rsidR="009167D7" w:rsidRPr="009167D7" w:rsidRDefault="009167D7" w:rsidP="008736EA">
            <w:pPr>
              <w:autoSpaceDE w:val="0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«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26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» 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декабря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201</w:t>
            </w:r>
            <w:r w:rsidR="00D86AA0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8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9167D7" w:rsidRPr="009167D7" w:rsidRDefault="009167D7" w:rsidP="00575C08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№ </w:t>
            </w:r>
            <w:r w:rsidR="00D91794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12</w:t>
            </w:r>
            <w:r w:rsidR="00575C08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1</w:t>
            </w:r>
          </w:p>
        </w:tc>
      </w:tr>
    </w:tbl>
    <w:p w:rsidR="009167D7" w:rsidRPr="009167D7" w:rsidRDefault="009167D7" w:rsidP="0091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B51" w:rsidRPr="00207B51" w:rsidRDefault="00207B51" w:rsidP="00207B51">
      <w:pPr>
        <w:spacing w:after="0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B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 утверждении Положения о пунктах </w:t>
      </w:r>
    </w:p>
    <w:p w:rsidR="00207B51" w:rsidRPr="00207B51" w:rsidRDefault="00207B51" w:rsidP="00207B51">
      <w:pPr>
        <w:spacing w:after="0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B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временного размещения эвакуируемого </w:t>
      </w:r>
    </w:p>
    <w:p w:rsidR="00207B51" w:rsidRPr="00207B51" w:rsidRDefault="00207B51" w:rsidP="00207B51">
      <w:pPr>
        <w:spacing w:after="0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B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населения из зон возможных чрезвычайных </w:t>
      </w:r>
    </w:p>
    <w:p w:rsidR="00207B51" w:rsidRPr="00207B51" w:rsidRDefault="00207B51" w:rsidP="00207B51">
      <w:pPr>
        <w:spacing w:after="0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B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ситуаций природного и техногенного характера </w:t>
      </w:r>
    </w:p>
    <w:p w:rsidR="00207B51" w:rsidRPr="00207B51" w:rsidRDefault="00207B51" w:rsidP="00207B51">
      <w:pPr>
        <w:spacing w:after="0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B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МО «п. Кысыл-Сыр»</w:t>
      </w:r>
    </w:p>
    <w:p w:rsidR="00207B51" w:rsidRDefault="00207B51" w:rsidP="00207B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734"/>
          <w:tab w:val="left" w:pos="-337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B51" w:rsidRPr="00207B51" w:rsidRDefault="00207B51" w:rsidP="00207B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734"/>
          <w:tab w:val="left" w:pos="-337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07B5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7B51">
        <w:rPr>
          <w:rFonts w:ascii="Times New Roman" w:hAnsi="Times New Roman" w:cs="Times New Roman"/>
          <w:sz w:val="24"/>
          <w:szCs w:val="24"/>
        </w:rPr>
        <w:t xml:space="preserve"> №68-ФЗ «О защите населения и территорий от чрезвычайных  ситуаций природного и  техногенного  характера», постановлением </w:t>
      </w:r>
      <w:r w:rsidR="007D694D">
        <w:rPr>
          <w:rFonts w:ascii="Times New Roman" w:hAnsi="Times New Roman" w:cs="Times New Roman"/>
          <w:sz w:val="24"/>
          <w:szCs w:val="24"/>
        </w:rPr>
        <w:t xml:space="preserve">администрации МО «посёлок Кысыл-Сыр» </w:t>
      </w:r>
      <w:r w:rsidRPr="00207B51">
        <w:rPr>
          <w:rFonts w:ascii="Times New Roman" w:hAnsi="Times New Roman" w:cs="Times New Roman"/>
          <w:sz w:val="24"/>
          <w:szCs w:val="24"/>
        </w:rPr>
        <w:t xml:space="preserve">от </w:t>
      </w:r>
      <w:r w:rsidR="007D694D">
        <w:rPr>
          <w:rFonts w:ascii="Times New Roman" w:hAnsi="Times New Roman" w:cs="Times New Roman"/>
          <w:sz w:val="24"/>
          <w:szCs w:val="24"/>
        </w:rPr>
        <w:t>26</w:t>
      </w:r>
      <w:r w:rsidRPr="00207B51">
        <w:rPr>
          <w:rFonts w:ascii="Times New Roman" w:hAnsi="Times New Roman" w:cs="Times New Roman"/>
          <w:sz w:val="24"/>
          <w:szCs w:val="24"/>
        </w:rPr>
        <w:t>.1</w:t>
      </w:r>
      <w:r w:rsidR="007D694D">
        <w:rPr>
          <w:rFonts w:ascii="Times New Roman" w:hAnsi="Times New Roman" w:cs="Times New Roman"/>
          <w:sz w:val="24"/>
          <w:szCs w:val="24"/>
        </w:rPr>
        <w:t>2</w:t>
      </w:r>
      <w:r w:rsidRPr="00207B51">
        <w:rPr>
          <w:rFonts w:ascii="Times New Roman" w:hAnsi="Times New Roman" w:cs="Times New Roman"/>
          <w:sz w:val="24"/>
          <w:szCs w:val="24"/>
        </w:rPr>
        <w:t>.200</w:t>
      </w:r>
      <w:r w:rsidR="007D694D">
        <w:rPr>
          <w:rFonts w:ascii="Times New Roman" w:hAnsi="Times New Roman" w:cs="Times New Roman"/>
          <w:sz w:val="24"/>
          <w:szCs w:val="24"/>
        </w:rPr>
        <w:t>8</w:t>
      </w:r>
      <w:r w:rsidRPr="00207B51">
        <w:rPr>
          <w:rFonts w:ascii="Times New Roman" w:hAnsi="Times New Roman" w:cs="Times New Roman"/>
          <w:sz w:val="24"/>
          <w:szCs w:val="24"/>
        </w:rPr>
        <w:t xml:space="preserve"> № </w:t>
      </w:r>
      <w:r w:rsidR="007D694D">
        <w:rPr>
          <w:rFonts w:ascii="Times New Roman" w:hAnsi="Times New Roman" w:cs="Times New Roman"/>
          <w:sz w:val="24"/>
          <w:szCs w:val="24"/>
        </w:rPr>
        <w:t>120</w:t>
      </w:r>
      <w:r w:rsidRPr="00207B5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проведении эвакуационных мероприятий на территории </w:t>
      </w:r>
      <w:r w:rsidR="007D694D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7D694D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7D694D">
        <w:rPr>
          <w:rFonts w:ascii="Times New Roman" w:hAnsi="Times New Roman" w:cs="Times New Roman"/>
          <w:sz w:val="24"/>
          <w:szCs w:val="24"/>
        </w:rPr>
        <w:t xml:space="preserve">-Сыр» </w:t>
      </w:r>
      <w:r w:rsidRPr="00207B51">
        <w:rPr>
          <w:rFonts w:ascii="Times New Roman" w:hAnsi="Times New Roman" w:cs="Times New Roman"/>
          <w:sz w:val="24"/>
          <w:szCs w:val="24"/>
        </w:rPr>
        <w:t>в чрезвычайных ситуациях</w:t>
      </w:r>
      <w:r w:rsidR="007D694D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207B51">
        <w:rPr>
          <w:rFonts w:ascii="Times New Roman" w:hAnsi="Times New Roman" w:cs="Times New Roman"/>
          <w:sz w:val="24"/>
          <w:szCs w:val="24"/>
        </w:rPr>
        <w:t>», рекомендациями по созданию пунктов временного размещения пострадавшего населения в чрезвычайных ситуациях</w:t>
      </w:r>
      <w:r w:rsidR="007D694D"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Pr="00207B51">
        <w:rPr>
          <w:rFonts w:ascii="Times New Roman" w:hAnsi="Times New Roman" w:cs="Times New Roman"/>
          <w:sz w:val="24"/>
          <w:szCs w:val="24"/>
        </w:rPr>
        <w:t xml:space="preserve"> от </w:t>
      </w:r>
      <w:r w:rsidR="007D694D">
        <w:rPr>
          <w:rFonts w:ascii="Times New Roman" w:hAnsi="Times New Roman" w:cs="Times New Roman"/>
          <w:sz w:val="24"/>
          <w:szCs w:val="24"/>
        </w:rPr>
        <w:t>25.12.2013</w:t>
      </w:r>
      <w:r w:rsidRPr="00207B51">
        <w:rPr>
          <w:rFonts w:ascii="Times New Roman" w:hAnsi="Times New Roman" w:cs="Times New Roman"/>
          <w:sz w:val="24"/>
          <w:szCs w:val="24"/>
        </w:rPr>
        <w:t xml:space="preserve"> № </w:t>
      </w:r>
      <w:r w:rsidR="007D694D">
        <w:rPr>
          <w:rFonts w:ascii="Times New Roman" w:hAnsi="Times New Roman" w:cs="Times New Roman"/>
          <w:sz w:val="24"/>
          <w:szCs w:val="24"/>
        </w:rPr>
        <w:t>2-4-87-37-14</w:t>
      </w:r>
      <w:r w:rsidRPr="00207B51">
        <w:rPr>
          <w:rFonts w:ascii="Times New Roman" w:hAnsi="Times New Roman" w:cs="Times New Roman"/>
          <w:sz w:val="24"/>
          <w:szCs w:val="24"/>
        </w:rPr>
        <w:t xml:space="preserve"> и в целях создания условий безопасности и жизнедеятельности пострадавшего в чрезвычайных ситуациях населения:</w:t>
      </w:r>
    </w:p>
    <w:p w:rsidR="00207B51" w:rsidRPr="00207B51" w:rsidRDefault="00207B51" w:rsidP="007D694D">
      <w:pPr>
        <w:pStyle w:val="a6"/>
        <w:spacing w:before="0" w:beforeAutospacing="0" w:after="0" w:afterAutospacing="0"/>
        <w:ind w:firstLine="567"/>
        <w:jc w:val="both"/>
      </w:pPr>
      <w:r w:rsidRPr="00207B51">
        <w:rPr>
          <w:b/>
        </w:rPr>
        <w:t>1. Утвердить Положение о пунктах временного размещения</w:t>
      </w:r>
      <w:r w:rsidRPr="00207B51">
        <w:t xml:space="preserve"> </w:t>
      </w:r>
      <w:r w:rsidR="007D694D">
        <w:t>посёлка Кысыл-Сыр</w:t>
      </w:r>
      <w:r w:rsidRPr="00207B51">
        <w:t xml:space="preserve"> согласно приложению 1.</w:t>
      </w:r>
    </w:p>
    <w:p w:rsidR="00207B51" w:rsidRPr="00207B51" w:rsidRDefault="00207B51" w:rsidP="007D694D">
      <w:pPr>
        <w:pStyle w:val="a6"/>
        <w:spacing w:before="0" w:beforeAutospacing="0" w:after="0" w:afterAutospacing="0"/>
        <w:ind w:firstLine="567"/>
        <w:jc w:val="both"/>
      </w:pPr>
      <w:r w:rsidRPr="00207B51">
        <w:rPr>
          <w:b/>
        </w:rPr>
        <w:t>2. Определить пункты временного размещения</w:t>
      </w:r>
      <w:r w:rsidRPr="00207B51">
        <w:t xml:space="preserve"> и расчет приема эвакуируемого населения в муниципальных организациях и учреждениях согласно приложению 2.</w:t>
      </w:r>
    </w:p>
    <w:p w:rsidR="00207B51" w:rsidRPr="00207B51" w:rsidRDefault="00207B51" w:rsidP="007D694D">
      <w:pPr>
        <w:pStyle w:val="a6"/>
        <w:spacing w:before="0" w:beforeAutospacing="0" w:after="0" w:afterAutospacing="0"/>
        <w:ind w:firstLine="567"/>
        <w:jc w:val="both"/>
      </w:pPr>
      <w:r w:rsidRPr="00207B51">
        <w:rPr>
          <w:b/>
        </w:rPr>
        <w:t>3. Учреждениям согласно приложению 2</w:t>
      </w:r>
      <w:r w:rsidRPr="00207B51">
        <w:t xml:space="preserve"> к настоящему постановлению организова</w:t>
      </w:r>
      <w:r w:rsidR="007D694D">
        <w:t>ть пункты временного размещения.</w:t>
      </w:r>
    </w:p>
    <w:p w:rsidR="00207B51" w:rsidRPr="00207B51" w:rsidRDefault="00207B51" w:rsidP="007D694D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51">
        <w:rPr>
          <w:rFonts w:ascii="Times New Roman" w:hAnsi="Times New Roman" w:cs="Times New Roman"/>
          <w:b/>
          <w:sz w:val="24"/>
          <w:szCs w:val="24"/>
        </w:rPr>
        <w:t>4. Руководителям учреждений, на базе которых</w:t>
      </w:r>
      <w:r w:rsidRPr="00207B51">
        <w:rPr>
          <w:rFonts w:ascii="Times New Roman" w:hAnsi="Times New Roman" w:cs="Times New Roman"/>
          <w:sz w:val="24"/>
          <w:szCs w:val="24"/>
        </w:rPr>
        <w:t xml:space="preserve"> созданы пункты временного размещения, в течение месяца:</w:t>
      </w:r>
    </w:p>
    <w:p w:rsidR="00207B51" w:rsidRPr="00207B51" w:rsidRDefault="007D694D" w:rsidP="007D694D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7B51" w:rsidRPr="00207B51">
        <w:rPr>
          <w:rFonts w:ascii="Times New Roman" w:hAnsi="Times New Roman" w:cs="Times New Roman"/>
          <w:sz w:val="24"/>
          <w:szCs w:val="24"/>
        </w:rPr>
        <w:t>создать своими приказами штат администрации пунктов временного размещения;</w:t>
      </w:r>
    </w:p>
    <w:p w:rsidR="00207B51" w:rsidRDefault="007D694D" w:rsidP="007D694D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7B51" w:rsidRPr="00207B51">
        <w:rPr>
          <w:rFonts w:ascii="Times New Roman" w:hAnsi="Times New Roman" w:cs="Times New Roman"/>
          <w:sz w:val="24"/>
          <w:szCs w:val="24"/>
        </w:rPr>
        <w:t>разработать функциональные обязанности для персонала пунктов временного размещения.</w:t>
      </w:r>
    </w:p>
    <w:p w:rsidR="007D694D" w:rsidRPr="007D694D" w:rsidRDefault="007D694D" w:rsidP="007D694D">
      <w:pPr>
        <w:tabs>
          <w:tab w:val="num" w:pos="568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D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94D">
        <w:rPr>
          <w:rFonts w:ascii="Times New Roman" w:hAnsi="Times New Roman" w:cs="Times New Roman"/>
          <w:b/>
          <w:sz w:val="24"/>
          <w:szCs w:val="24"/>
        </w:rPr>
        <w:t>Специалисту администрации МО «посёлок Кысыл-Сыр» (О.В. Пархоменко)</w:t>
      </w:r>
      <w:r w:rsidRPr="007D694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</w:t>
      </w:r>
      <w:r w:rsidRPr="007D69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7D694D" w:rsidRPr="00207B51" w:rsidRDefault="007D694D" w:rsidP="007D6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358F">
        <w:rPr>
          <w:rFonts w:ascii="Times New Roman" w:hAnsi="Times New Roman" w:cs="Times New Roman"/>
          <w:sz w:val="24"/>
          <w:szCs w:val="24"/>
        </w:rPr>
        <w:t xml:space="preserve">. </w:t>
      </w:r>
      <w:r w:rsidRPr="00C97EBD">
        <w:rPr>
          <w:rFonts w:ascii="Times New Roman" w:hAnsi="Times New Roman" w:cs="Times New Roman"/>
          <w:b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207B51" w:rsidRPr="00207B51" w:rsidRDefault="007D694D" w:rsidP="007D694D">
      <w:pPr>
        <w:pStyle w:val="a6"/>
        <w:spacing w:before="0" w:beforeAutospacing="0" w:after="0" w:afterAutospacing="0"/>
        <w:ind w:firstLine="567"/>
        <w:jc w:val="both"/>
      </w:pPr>
      <w:r w:rsidRPr="007D694D">
        <w:rPr>
          <w:b/>
        </w:rPr>
        <w:t>7</w:t>
      </w:r>
      <w:r w:rsidR="00207B51" w:rsidRPr="007D694D">
        <w:rPr>
          <w:b/>
        </w:rPr>
        <w:t>. Контроль за выполнением</w:t>
      </w:r>
      <w:r w:rsidR="00207B51" w:rsidRPr="00207B51">
        <w:t xml:space="preserve"> постановления возложить на заместителя главы </w:t>
      </w:r>
      <w:r>
        <w:t>МО «</w:t>
      </w:r>
      <w:proofErr w:type="spellStart"/>
      <w:r>
        <w:t>п.Кысыл</w:t>
      </w:r>
      <w:proofErr w:type="spellEnd"/>
      <w:r>
        <w:t>-Сыр»</w:t>
      </w:r>
      <w:r w:rsidR="00207B51" w:rsidRPr="00207B51">
        <w:t xml:space="preserve"> </w:t>
      </w:r>
      <w:proofErr w:type="spellStart"/>
      <w:r>
        <w:t>Гвызина</w:t>
      </w:r>
      <w:proofErr w:type="spellEnd"/>
      <w:r>
        <w:t xml:space="preserve"> Ю.С.</w:t>
      </w:r>
      <w:r w:rsidR="00207B51" w:rsidRPr="00207B51">
        <w:t xml:space="preserve"> </w:t>
      </w:r>
    </w:p>
    <w:p w:rsidR="00060BB4" w:rsidRPr="00D86AA0" w:rsidRDefault="00060BB4" w:rsidP="00060BB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DC9" w:rsidRPr="00D86AA0" w:rsidRDefault="006C6DC9" w:rsidP="006C6DC9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5"/>
      </w:tblGrid>
      <w:tr w:rsidR="009167D7" w:rsidRPr="00141DA8" w:rsidTr="007C4DB2">
        <w:tc>
          <w:tcPr>
            <w:tcW w:w="4785" w:type="dxa"/>
          </w:tcPr>
          <w:p w:rsidR="00141DA8" w:rsidRPr="00141DA8" w:rsidRDefault="00141DA8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141DA8" w:rsidRDefault="009167D7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</w:t>
            </w:r>
            <w:r w:rsidR="00141DA8"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67D7" w:rsidRPr="00141DA8" w:rsidRDefault="009167D7" w:rsidP="009167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 «поселок Кысыл-Сыр»</w:t>
            </w:r>
          </w:p>
        </w:tc>
        <w:tc>
          <w:tcPr>
            <w:tcW w:w="4785" w:type="dxa"/>
          </w:tcPr>
          <w:p w:rsidR="00141DA8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DA8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14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М.Ш.Калимуллин</w:t>
            </w:r>
            <w:proofErr w:type="spellEnd"/>
          </w:p>
        </w:tc>
      </w:tr>
    </w:tbl>
    <w:p w:rsidR="00C762A9" w:rsidRPr="00F4780B" w:rsidRDefault="00141DA8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762A9" w:rsidRPr="00F4780B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МО </w:t>
      </w:r>
      <w:r w:rsidR="00F4780B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F4780B">
        <w:rPr>
          <w:rFonts w:ascii="Times New Roman" w:hAnsi="Times New Roman" w:cs="Times New Roman"/>
          <w:sz w:val="18"/>
          <w:szCs w:val="18"/>
        </w:rPr>
        <w:t>п.Кысыл</w:t>
      </w:r>
      <w:proofErr w:type="spellEnd"/>
      <w:r w:rsidR="00F4780B">
        <w:rPr>
          <w:rFonts w:ascii="Times New Roman" w:hAnsi="Times New Roman" w:cs="Times New Roman"/>
          <w:sz w:val="18"/>
          <w:szCs w:val="18"/>
        </w:rPr>
        <w:t>-Сыр»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от </w:t>
      </w:r>
      <w:r w:rsidR="00F4780B">
        <w:rPr>
          <w:rFonts w:ascii="Times New Roman" w:hAnsi="Times New Roman" w:cs="Times New Roman"/>
          <w:sz w:val="18"/>
          <w:szCs w:val="18"/>
        </w:rPr>
        <w:t>26.12</w:t>
      </w:r>
      <w:r w:rsidRPr="00F4780B">
        <w:rPr>
          <w:rFonts w:ascii="Times New Roman" w:hAnsi="Times New Roman" w:cs="Times New Roman"/>
          <w:sz w:val="18"/>
          <w:szCs w:val="18"/>
        </w:rPr>
        <w:t xml:space="preserve">.2018 года № </w:t>
      </w:r>
      <w:r w:rsidR="00F4780B">
        <w:rPr>
          <w:rFonts w:ascii="Times New Roman" w:hAnsi="Times New Roman" w:cs="Times New Roman"/>
          <w:sz w:val="18"/>
          <w:szCs w:val="18"/>
        </w:rPr>
        <w:t>1</w:t>
      </w:r>
      <w:r w:rsidR="00690630">
        <w:rPr>
          <w:rFonts w:ascii="Times New Roman" w:hAnsi="Times New Roman" w:cs="Times New Roman"/>
          <w:sz w:val="18"/>
          <w:szCs w:val="18"/>
        </w:rPr>
        <w:t>21</w:t>
      </w:r>
    </w:p>
    <w:p w:rsidR="003026FD" w:rsidRDefault="003026FD" w:rsidP="007D694D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4D" w:rsidRPr="00690630" w:rsidRDefault="007D694D" w:rsidP="007D694D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9063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пунктах временного размещения </w:t>
      </w:r>
      <w:r w:rsidR="00690630">
        <w:rPr>
          <w:rFonts w:ascii="Times New Roman" w:hAnsi="Times New Roman" w:cs="Times New Roman"/>
          <w:b/>
          <w:bCs/>
          <w:sz w:val="24"/>
          <w:szCs w:val="24"/>
        </w:rPr>
        <w:t>посёлка Кысыл-Сыр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both"/>
        <w:rPr>
          <w:rStyle w:val="a7"/>
        </w:rPr>
      </w:pP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rStyle w:val="a7"/>
          <w:i/>
        </w:rPr>
      </w:pPr>
      <w:r w:rsidRPr="00690630">
        <w:rPr>
          <w:rStyle w:val="a7"/>
          <w:i/>
        </w:rPr>
        <w:t>I. Общие положения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b/>
        </w:rPr>
      </w:pP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1.1. Настоящее Положение разработано в соответствии с Федеральным законом №68-ФЗ от 21.12.94 «О защите населения и территорий от чрезвычайных ситуаций природного и техногенного характера», рекомендациями МЧС России, для использования в работе при планировании эвакуации населения из зон возможных чрезвычайных ситуаций природного и техногенного характера, а также организации его жизнеобеспечения и является основным документом, регламентирующим работу пунктов временного размещения (далее – ПВР).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1.2. Под пункты временного размещения отводятся здания, пригодные для жилья (школы, санатории, дома отдыха, детские оздоровительные лагеря, гостиницы т.д.).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1.3. В случае, когда вместимость общественных зданий не позволяет разместить всех пострадавших даже по минимальным нормам жилья, возможно строительство быстровозводимых зданий.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1.4. При выборе места размещения ПВР следует предусматривать максимальное использование 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будет определен ПВР.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rStyle w:val="a7"/>
        </w:rPr>
      </w:pPr>
      <w:r w:rsidRPr="00690630">
        <w:rPr>
          <w:rStyle w:val="a7"/>
        </w:rPr>
        <w:t>II. Цель и задачи создания пунктов временного размещения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b/>
        </w:rPr>
      </w:pP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2.1. 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 (далее - ЧС).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2.</w:t>
      </w:r>
      <w:r w:rsidR="00690630" w:rsidRPr="00690630">
        <w:t>2. Основные</w:t>
      </w:r>
      <w:r w:rsidRPr="00690630">
        <w:t xml:space="preserve"> задачи пунктов временного размещения:</w:t>
      </w:r>
    </w:p>
    <w:p w:rsidR="007D694D" w:rsidRPr="00690630" w:rsidRDefault="007D694D" w:rsidP="00690630">
      <w:pPr>
        <w:pStyle w:val="a6"/>
        <w:spacing w:before="0" w:beforeAutospacing="0" w:after="0" w:afterAutospacing="0"/>
        <w:jc w:val="both"/>
      </w:pPr>
      <w:r w:rsidRPr="00690630">
        <w:t>а) прием, регистрация и временное размещение эвакуируемого населения;</w:t>
      </w:r>
      <w:r w:rsidRPr="00690630">
        <w:br/>
        <w:t>б) организация оказания медицинской помощи пострадавшим и заболевшим;</w:t>
      </w:r>
      <w:r w:rsidRPr="00690630">
        <w:br/>
        <w:t>в) информирование эвакуируемого населения об изменениях в сложившейся обстановке;</w:t>
      </w:r>
    </w:p>
    <w:p w:rsidR="007D694D" w:rsidRPr="00690630" w:rsidRDefault="007D694D" w:rsidP="00690630">
      <w:pPr>
        <w:pStyle w:val="a6"/>
        <w:spacing w:before="0" w:beforeAutospacing="0" w:after="0" w:afterAutospacing="0"/>
        <w:jc w:val="both"/>
      </w:pPr>
      <w:r w:rsidRPr="00690630">
        <w:t>г) представление донесений в комиссию по предупреждению и ликвидации чрезвычайных ситуаций и обеспечению пожарной безопасности города (КЧС и ОПБ) о количестве принятого эвакуируемого населения;</w:t>
      </w:r>
    </w:p>
    <w:p w:rsidR="007D694D" w:rsidRPr="00690630" w:rsidRDefault="007D694D" w:rsidP="00690630">
      <w:pPr>
        <w:pStyle w:val="a6"/>
        <w:spacing w:before="0" w:beforeAutospacing="0" w:after="0" w:afterAutospacing="0"/>
        <w:jc w:val="both"/>
      </w:pPr>
      <w:r w:rsidRPr="00690630">
        <w:t>д) обеспечение и поддержание общественного порядка на пункте временного размещения;</w:t>
      </w:r>
    </w:p>
    <w:p w:rsidR="007D694D" w:rsidRPr="00690630" w:rsidRDefault="007D694D" w:rsidP="00690630">
      <w:pPr>
        <w:pStyle w:val="a6"/>
        <w:spacing w:before="0" w:beforeAutospacing="0" w:after="0" w:afterAutospacing="0"/>
        <w:jc w:val="both"/>
      </w:pPr>
      <w:r w:rsidRPr="00690630">
        <w:t>е) подготовка эвакуируемого населения к отправке на пункты длительного проживания.</w:t>
      </w:r>
    </w:p>
    <w:p w:rsidR="007D694D" w:rsidRPr="00690630" w:rsidRDefault="007D694D" w:rsidP="007D694D">
      <w:pPr>
        <w:pStyle w:val="a6"/>
        <w:spacing w:line="312" w:lineRule="auto"/>
        <w:jc w:val="center"/>
      </w:pPr>
      <w:r w:rsidRPr="00690630">
        <w:rPr>
          <w:rStyle w:val="a7"/>
        </w:rPr>
        <w:t>III. Организационно-штатная структура пункта временного размещения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3.2. Штат администрации ПВР назначается приказом руководителя учреждения, организации, при котором создается ПВР.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lastRenderedPageBreak/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3.4. В штат администрации ПВР входят: начальник ПВР, заместитель начальника ПВР, группа встречи, приема, регистрации и размещения, группа охраны общественного порядка, группа комплектования, отправки и сопровождения, стол справок, медпункт, комната матери и ребенка.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3.5. 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both"/>
      </w:pP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rStyle w:val="a7"/>
        </w:rPr>
      </w:pPr>
      <w:r w:rsidRPr="00690630">
        <w:rPr>
          <w:rStyle w:val="a7"/>
        </w:rPr>
        <w:t>IV. Планирование приема на пунктах временного размещения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b/>
        </w:rPr>
      </w:pP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 xml:space="preserve">4.1. Расчет приема эвакуируемого населения на ПВР организациями и учреждениями </w:t>
      </w:r>
      <w:proofErr w:type="spellStart"/>
      <w:r w:rsidR="00690630">
        <w:t>п.Кысыл</w:t>
      </w:r>
      <w:proofErr w:type="spellEnd"/>
      <w:r w:rsidR="00690630">
        <w:t>-Сыр</w:t>
      </w:r>
      <w:r w:rsidRPr="00690630">
        <w:t xml:space="preserve"> необходим для непосредственной подготовки, планирования и приема пострадавшего населения в ЧС и для распределения эвакуируемого населения.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4.2. Администрации ПВР для качественного жизнеобеспечения эвакуируемого населения обязаны составить заявки на материальные средства, продукты питания, а также заключить договоры с органами местного самоуправления на оплату проживания и питание эвакуируемого населения в различных видах ЧС.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rStyle w:val="a7"/>
        </w:rPr>
      </w:pPr>
      <w:r w:rsidRPr="00690630">
        <w:rPr>
          <w:rStyle w:val="a7"/>
        </w:rPr>
        <w:t>V. Функциональные обязанности должностных лиц ПВР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b/>
        </w:rPr>
      </w:pP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5.1. Начальник пункта временного размещения подчиняется эвакуационной комиссии</w:t>
      </w:r>
      <w:r w:rsidR="00690630">
        <w:t xml:space="preserve"> МО «</w:t>
      </w:r>
      <w:proofErr w:type="spellStart"/>
      <w:r w:rsidR="00690630">
        <w:t>п.Кысыл</w:t>
      </w:r>
      <w:proofErr w:type="spellEnd"/>
      <w:r w:rsidR="00690630">
        <w:t>-Сыр»</w:t>
      </w:r>
      <w:r w:rsidRPr="00690630">
        <w:t>, руководителю учреждения, организации, при которых создан пункт временного размещения.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5.3. Начальник пункта временного размещения обязан: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а) совершенствовать свои знания по руководящим документам приема и размещения эвакуируемого населения;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б) знать количество принимаемого населения;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в) осуществлять контроль за укомплектованностью штата администрации пункта временного размещения;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г) организовывать обучение и инструктаж личного состава пункта временного размещения;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д) разрабатывать и доводить порядок оповещения личного состава ПВР;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е) распределять обязанности между личным составом ПВР, организовывать их тренировку и готовить к выполнению своих обязанностей при угрозе и возникновении чрезвычайной ситуации;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ж) поддерживать связь с эвакуационной комиссией</w:t>
      </w:r>
      <w:r w:rsidR="003026FD">
        <w:t xml:space="preserve"> МО «</w:t>
      </w:r>
      <w:proofErr w:type="spellStart"/>
      <w:r w:rsidR="003026FD">
        <w:t>п.Кысыл</w:t>
      </w:r>
      <w:proofErr w:type="spellEnd"/>
      <w:r w:rsidR="003026FD">
        <w:t>-Сыр»</w:t>
      </w:r>
      <w:r w:rsidRPr="00690630">
        <w:t>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5.4. Заместитель начальника ПВР подчиняется начальнику ПВР, а в его отсутствие исполняет обязанности начальника ПВР.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5.5. Заместитель начальника ПВР обязан: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а) знать руководящие документы по организации приема и размещения эвакуируемого населения;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б) организовать оповещение и сбор членов ПВР с началом эвакуационных мероприятий;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в)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г) поддерживать связь с организациями, выделяющими транспорт для ПВР;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lastRenderedPageBreak/>
        <w:t>д) представлять сведения о ходе приема эвакуируемого населения эвакуационной комиссии.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5.6. Начальник группы встречи, приема, регистрации и размещения подчиняется начальнику и заместителю начальника ПВР.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5.7. Начальник группы встречи, приема, регистрации и размещения обязан: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а) разработать необходимую документацию по учету и размещению прибывшего эвакуируемого населения;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б) доводить своевременную информацию до эвакуируемых о всех изменениях в обстановке;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в) распределять обязанности среди сотрудников группы;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г) составлять списки эвакуируемого населения начальникам и старшим колонн при отправке их в пункты длительного проживания;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д) докладывать начальнику ПВР о ходе приема и размещения прибывшего эвакуируемого населения.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5.9. Медицинский пункт пункта временного размещения оказывает первую медицинскую помощь заболевшим и следит за санитарным состоянием на ПВР.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5.10. Комната матери и ребенка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5.11. Представитель от службы торговли и питания организует работу по обеспечению эвакуируемого населения необходимыми продуктами питания.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5.12.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5.13. Действия администрации ПВР при угрозе и возникновении ЧС определяются календарным планом работы, утвержденным руководителем учреждения.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rStyle w:val="a7"/>
        </w:rPr>
      </w:pPr>
      <w:r w:rsidRPr="00690630">
        <w:rPr>
          <w:rStyle w:val="a7"/>
        </w:rPr>
        <w:t>VI. Перечень документов пункта временного размещения</w:t>
      </w:r>
    </w:p>
    <w:p w:rsidR="007D694D" w:rsidRPr="00690630" w:rsidRDefault="007D694D" w:rsidP="007D694D">
      <w:pPr>
        <w:pStyle w:val="a6"/>
        <w:spacing w:before="0" w:beforeAutospacing="0" w:after="0" w:afterAutospacing="0"/>
        <w:jc w:val="center"/>
        <w:rPr>
          <w:b/>
        </w:rPr>
      </w:pP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Документы, необходимые на ПВР: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а) положение о ПВР объекта;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б) приказ руководителя объекта о назначении администрации ПВР;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в) функциональные обязанности личного состава ПВР;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г) календарный план работы администрации ПВР;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д) схема размещения ПВР (поэтажный план);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е) схема оповещения и сбора администрации ПВР;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ж) схема связи и управления;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 xml:space="preserve">з) журнал </w:t>
      </w:r>
      <w:r w:rsidR="003026FD" w:rsidRPr="00690630">
        <w:t>учета,</w:t>
      </w:r>
      <w:r w:rsidRPr="00690630">
        <w:t xml:space="preserve"> прибывшего на ПВР и убывшего населения;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и) журнал принятых и отданных распоряжений, донесений, докладов;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к) телефонный справочник;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л) бирки, указатели, повязки;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м) паспорт ПВР;</w:t>
      </w:r>
    </w:p>
    <w:p w:rsidR="007D694D" w:rsidRPr="00690630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н) организационно-штатная структура ПВР;</w:t>
      </w:r>
    </w:p>
    <w:p w:rsidR="003026FD" w:rsidRDefault="007D694D" w:rsidP="007D694D">
      <w:pPr>
        <w:pStyle w:val="a6"/>
        <w:spacing w:before="0" w:beforeAutospacing="0" w:after="0" w:afterAutospacing="0"/>
        <w:ind w:firstLine="851"/>
        <w:jc w:val="both"/>
      </w:pPr>
      <w:r w:rsidRPr="00690630">
        <w:t>о) перечень рабочих папок и документов ПВР.</w:t>
      </w:r>
    </w:p>
    <w:p w:rsidR="003026FD" w:rsidRDefault="003026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026FD" w:rsidRPr="00F4780B" w:rsidRDefault="003026FD" w:rsidP="003026FD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3026FD" w:rsidRPr="00F4780B" w:rsidRDefault="003026FD" w:rsidP="003026FD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3026FD" w:rsidRPr="00F4780B" w:rsidRDefault="003026FD" w:rsidP="003026FD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МО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</w:rPr>
        <w:t>п.Кысыл</w:t>
      </w:r>
      <w:proofErr w:type="spellEnd"/>
      <w:r>
        <w:rPr>
          <w:rFonts w:ascii="Times New Roman" w:hAnsi="Times New Roman" w:cs="Times New Roman"/>
          <w:sz w:val="18"/>
          <w:szCs w:val="18"/>
        </w:rPr>
        <w:t>-Сыр»</w:t>
      </w:r>
    </w:p>
    <w:p w:rsidR="003026FD" w:rsidRPr="00F4780B" w:rsidRDefault="003026FD" w:rsidP="003026FD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26.12</w:t>
      </w:r>
      <w:r w:rsidRPr="00F4780B">
        <w:rPr>
          <w:rFonts w:ascii="Times New Roman" w:hAnsi="Times New Roman" w:cs="Times New Roman"/>
          <w:sz w:val="18"/>
          <w:szCs w:val="18"/>
        </w:rPr>
        <w:t xml:space="preserve">.2018 года № </w:t>
      </w:r>
      <w:r>
        <w:rPr>
          <w:rFonts w:ascii="Times New Roman" w:hAnsi="Times New Roman" w:cs="Times New Roman"/>
          <w:sz w:val="18"/>
          <w:szCs w:val="18"/>
        </w:rPr>
        <w:t>121</w:t>
      </w:r>
    </w:p>
    <w:p w:rsidR="003026FD" w:rsidRDefault="003026FD" w:rsidP="007D694D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D694D" w:rsidRPr="003026FD" w:rsidRDefault="007D694D" w:rsidP="007D694D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026FD">
        <w:rPr>
          <w:rFonts w:ascii="Times New Roman" w:hAnsi="Times New Roman" w:cs="Times New Roman"/>
          <w:b/>
          <w:bCs/>
          <w:sz w:val="28"/>
          <w:szCs w:val="28"/>
        </w:rPr>
        <w:t xml:space="preserve">Пункты временного размещения и расчет приема эвакуируемого населения в организациях и учреждениях </w:t>
      </w:r>
      <w:proofErr w:type="spellStart"/>
      <w:r w:rsidR="003026FD">
        <w:rPr>
          <w:rFonts w:ascii="Times New Roman" w:hAnsi="Times New Roman" w:cs="Times New Roman"/>
          <w:b/>
          <w:bCs/>
          <w:sz w:val="28"/>
          <w:szCs w:val="28"/>
        </w:rPr>
        <w:t>п.Кысыл</w:t>
      </w:r>
      <w:proofErr w:type="spellEnd"/>
      <w:r w:rsidR="003026FD">
        <w:rPr>
          <w:rFonts w:ascii="Times New Roman" w:hAnsi="Times New Roman" w:cs="Times New Roman"/>
          <w:b/>
          <w:bCs/>
          <w:sz w:val="28"/>
          <w:szCs w:val="28"/>
        </w:rPr>
        <w:t>-Сыр</w:t>
      </w:r>
    </w:p>
    <w:p w:rsidR="007D694D" w:rsidRDefault="007D694D" w:rsidP="007D694D">
      <w:pPr>
        <w:jc w:val="center"/>
        <w:outlineLvl w:val="2"/>
        <w:rPr>
          <w:bCs/>
          <w:sz w:val="26"/>
          <w:szCs w:val="26"/>
        </w:rPr>
      </w:pPr>
    </w:p>
    <w:tbl>
      <w:tblPr>
        <w:tblW w:w="0" w:type="auto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3924"/>
        <w:gridCol w:w="2245"/>
        <w:gridCol w:w="2914"/>
      </w:tblGrid>
      <w:tr w:rsidR="003026FD" w:rsidRPr="003026FD" w:rsidTr="007A574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7D694D" w:rsidP="003026FD">
            <w:pPr>
              <w:pStyle w:val="a6"/>
              <w:spacing w:before="0" w:beforeAutospacing="0" w:after="0" w:afterAutospacing="0"/>
              <w:jc w:val="center"/>
            </w:pPr>
            <w:r w:rsidRPr="003026FD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7D694D" w:rsidP="003026FD">
            <w:pPr>
              <w:pStyle w:val="a6"/>
              <w:spacing w:before="0" w:beforeAutospacing="0" w:after="0" w:afterAutospacing="0"/>
              <w:jc w:val="center"/>
            </w:pPr>
            <w:r w:rsidRPr="003026FD">
              <w:t>Наимен</w:t>
            </w:r>
            <w:r w:rsidR="003026FD">
              <w:t xml:space="preserve">ование </w:t>
            </w:r>
            <w:r w:rsidRPr="003026FD">
              <w:t>организаций</w:t>
            </w:r>
            <w:r w:rsidR="003026FD">
              <w:t xml:space="preserve"> (учреждений), </w:t>
            </w:r>
            <w:r w:rsidRPr="003026FD">
              <w:t xml:space="preserve">развертывающих </w:t>
            </w:r>
            <w:r w:rsidR="003026FD">
              <w:t xml:space="preserve">пункты временного </w:t>
            </w:r>
            <w:r w:rsidRPr="003026FD">
              <w:t>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3026FD" w:rsidP="003026FD">
            <w:pPr>
              <w:pStyle w:val="a6"/>
              <w:spacing w:before="0" w:beforeAutospacing="0" w:after="0" w:afterAutospacing="0"/>
              <w:jc w:val="center"/>
            </w:pPr>
            <w:r>
              <w:t xml:space="preserve">Полная </w:t>
            </w:r>
            <w:r w:rsidR="007D694D" w:rsidRPr="003026FD">
              <w:t>вместимость</w:t>
            </w:r>
            <w:r>
              <w:t xml:space="preserve"> </w:t>
            </w:r>
            <w:r w:rsidR="007D694D" w:rsidRPr="003026FD">
              <w:t>учреждения</w:t>
            </w:r>
            <w:r>
              <w:t xml:space="preserve"> </w:t>
            </w:r>
            <w:r w:rsidR="007D694D" w:rsidRPr="003026FD">
              <w:t>(человек)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7D694D" w:rsidP="003026FD">
            <w:pPr>
              <w:pStyle w:val="a6"/>
              <w:spacing w:before="0" w:beforeAutospacing="0" w:after="0" w:afterAutospacing="0"/>
              <w:jc w:val="center"/>
            </w:pPr>
            <w:r w:rsidRPr="003026FD">
              <w:t>Возможность предоставления</w:t>
            </w:r>
            <w:r w:rsidR="003026FD">
              <w:t xml:space="preserve"> </w:t>
            </w:r>
            <w:r w:rsidRPr="003026FD">
              <w:t>мест в</w:t>
            </w:r>
            <w:r w:rsidR="003026FD">
              <w:t xml:space="preserve"> </w:t>
            </w:r>
            <w:r w:rsidRPr="003026FD">
              <w:t>учреждении (человек)</w:t>
            </w:r>
          </w:p>
        </w:tc>
      </w:tr>
      <w:tr w:rsidR="003026FD" w:rsidRPr="003026FD" w:rsidTr="007A574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7D694D" w:rsidP="007A574C">
            <w:pPr>
              <w:pStyle w:val="a6"/>
              <w:spacing w:before="0" w:beforeAutospacing="0" w:after="0" w:afterAutospacing="0"/>
              <w:jc w:val="both"/>
            </w:pPr>
            <w:r w:rsidRPr="003026FD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FD" w:rsidRDefault="003026FD" w:rsidP="0030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FD">
              <w:rPr>
                <w:rFonts w:ascii="Times New Roman" w:hAnsi="Times New Roman" w:cs="Times New Roman"/>
                <w:sz w:val="24"/>
                <w:szCs w:val="24"/>
              </w:rPr>
              <w:t>МБУК ЦНТ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94D" w:rsidRPr="003026FD" w:rsidRDefault="003026FD" w:rsidP="0030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п.Кысыл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3026FD" w:rsidP="007A574C">
            <w:pPr>
              <w:pStyle w:val="a6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3026FD" w:rsidP="003026FD">
            <w:pPr>
              <w:pStyle w:val="a6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3026FD" w:rsidRPr="003026FD" w:rsidTr="007A574C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7D694D" w:rsidP="003026FD">
            <w:pPr>
              <w:pStyle w:val="a6"/>
              <w:spacing w:before="0" w:beforeAutospacing="0" w:after="0" w:afterAutospacing="0"/>
              <w:jc w:val="center"/>
            </w:pPr>
            <w:r w:rsidRPr="003026FD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Default="003026FD" w:rsidP="0030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Поселковый спортивный зал</w:t>
            </w:r>
          </w:p>
          <w:p w:rsidR="003026FD" w:rsidRPr="003026FD" w:rsidRDefault="003026FD" w:rsidP="0030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п.Кысыл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3026FD" w:rsidP="003026FD">
            <w:pPr>
              <w:pStyle w:val="a6"/>
              <w:spacing w:before="0" w:beforeAutospacing="0" w:after="0" w:afterAutospacing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94D" w:rsidRPr="003026FD" w:rsidRDefault="003026FD" w:rsidP="003026FD">
            <w:pPr>
              <w:pStyle w:val="a6"/>
              <w:spacing w:before="0" w:beforeAutospacing="0" w:after="0" w:afterAutospacing="0"/>
              <w:jc w:val="center"/>
            </w:pPr>
            <w:r>
              <w:t>100</w:t>
            </w:r>
          </w:p>
        </w:tc>
      </w:tr>
    </w:tbl>
    <w:p w:rsidR="00141DA8" w:rsidRDefault="00141DA8" w:rsidP="007D694D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41DA8" w:rsidSect="001F7E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42" style="width:11.25pt;height:6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143" style="width:11.25pt;height:4.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abstractNum w:abstractNumId="0" w15:restartNumberingAfterBreak="0">
    <w:nsid w:val="0C6E77E0"/>
    <w:multiLevelType w:val="hybridMultilevel"/>
    <w:tmpl w:val="CD48C36A"/>
    <w:lvl w:ilvl="0" w:tplc="F1A86816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9CB1D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ECD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750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A80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048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6F24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70B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CE9A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E5320"/>
    <w:multiLevelType w:val="hybridMultilevel"/>
    <w:tmpl w:val="1DBE7AF0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0E4"/>
    <w:multiLevelType w:val="multilevel"/>
    <w:tmpl w:val="EF0E72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6330D2"/>
    <w:multiLevelType w:val="hybridMultilevel"/>
    <w:tmpl w:val="2BEC5BA2"/>
    <w:lvl w:ilvl="0" w:tplc="A8C04C2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528B9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42D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A8703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A83BB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CA361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427E1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92D4B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90F5D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 w15:restartNumberingAfterBreak="0">
    <w:nsid w:val="4CFA5BAB"/>
    <w:multiLevelType w:val="hybridMultilevel"/>
    <w:tmpl w:val="439A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3E066E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CD488F"/>
    <w:multiLevelType w:val="hybridMultilevel"/>
    <w:tmpl w:val="9CB427C4"/>
    <w:lvl w:ilvl="0" w:tplc="F1A4D23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B78C">
      <w:start w:val="1"/>
      <w:numFmt w:val="bullet"/>
      <w:lvlText w:val="•"/>
      <w:lvlPicBulletId w:val="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6C8E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224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73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6047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8BB4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4042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6B15C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63A60"/>
    <w:multiLevelType w:val="multilevel"/>
    <w:tmpl w:val="7AF0DD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C92DCB"/>
    <w:multiLevelType w:val="multilevel"/>
    <w:tmpl w:val="DEA8799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A26E62"/>
    <w:multiLevelType w:val="hybridMultilevel"/>
    <w:tmpl w:val="0F8821C0"/>
    <w:lvl w:ilvl="0" w:tplc="4CE4541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2E27DE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6B52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A44B2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1C7538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44CAD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6E4BA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240BC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06BA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94EE3"/>
    <w:multiLevelType w:val="hybridMultilevel"/>
    <w:tmpl w:val="3528A034"/>
    <w:lvl w:ilvl="0" w:tplc="8CBA4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24731"/>
    <w:multiLevelType w:val="hybridMultilevel"/>
    <w:tmpl w:val="E87C9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821CD0"/>
    <w:multiLevelType w:val="hybridMultilevel"/>
    <w:tmpl w:val="AB80E8BC"/>
    <w:lvl w:ilvl="0" w:tplc="F1A86816">
      <w:start w:val="3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ABDB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4EE9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E2EC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D07D9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FC11D8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A8789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D684A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A2CCB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6"/>
    <w:rsid w:val="000304E0"/>
    <w:rsid w:val="00060BB4"/>
    <w:rsid w:val="000D1B5D"/>
    <w:rsid w:val="000E4597"/>
    <w:rsid w:val="00141DA8"/>
    <w:rsid w:val="00182D48"/>
    <w:rsid w:val="001F7EB6"/>
    <w:rsid w:val="00207B51"/>
    <w:rsid w:val="0027558E"/>
    <w:rsid w:val="002F437E"/>
    <w:rsid w:val="003026FD"/>
    <w:rsid w:val="003D7245"/>
    <w:rsid w:val="0046274D"/>
    <w:rsid w:val="00464D6C"/>
    <w:rsid w:val="00533BD2"/>
    <w:rsid w:val="00565052"/>
    <w:rsid w:val="00575C08"/>
    <w:rsid w:val="0058452A"/>
    <w:rsid w:val="00585BFD"/>
    <w:rsid w:val="005A4916"/>
    <w:rsid w:val="005E027B"/>
    <w:rsid w:val="00601B60"/>
    <w:rsid w:val="00617C3E"/>
    <w:rsid w:val="0068452B"/>
    <w:rsid w:val="00690630"/>
    <w:rsid w:val="006A09E3"/>
    <w:rsid w:val="006C6DC9"/>
    <w:rsid w:val="006D4423"/>
    <w:rsid w:val="0073170E"/>
    <w:rsid w:val="007A4CCB"/>
    <w:rsid w:val="007D694D"/>
    <w:rsid w:val="00864333"/>
    <w:rsid w:val="008736EA"/>
    <w:rsid w:val="008D0E1B"/>
    <w:rsid w:val="008D65C2"/>
    <w:rsid w:val="009167D7"/>
    <w:rsid w:val="009A1F35"/>
    <w:rsid w:val="009B4FF3"/>
    <w:rsid w:val="009E5274"/>
    <w:rsid w:val="00A21B82"/>
    <w:rsid w:val="00A22DA8"/>
    <w:rsid w:val="00AF48CC"/>
    <w:rsid w:val="00B56BCD"/>
    <w:rsid w:val="00B91BA2"/>
    <w:rsid w:val="00C5368F"/>
    <w:rsid w:val="00C66E58"/>
    <w:rsid w:val="00C762A9"/>
    <w:rsid w:val="00D86AA0"/>
    <w:rsid w:val="00D91794"/>
    <w:rsid w:val="00E63678"/>
    <w:rsid w:val="00EC0ADE"/>
    <w:rsid w:val="00ED2112"/>
    <w:rsid w:val="00F16C63"/>
    <w:rsid w:val="00F4780B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BACD"/>
  <w15:docId w15:val="{BA396F03-3696-40B6-9B10-78F85AE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next w:val="a"/>
    <w:link w:val="10"/>
    <w:uiPriority w:val="9"/>
    <w:qFormat/>
    <w:rsid w:val="00141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67D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7558E"/>
    <w:rPr>
      <w:b/>
      <w:bCs/>
    </w:rPr>
  </w:style>
  <w:style w:type="character" w:styleId="a8">
    <w:name w:val="Emphasis"/>
    <w:basedOn w:val="a0"/>
    <w:uiPriority w:val="20"/>
    <w:qFormat/>
    <w:rsid w:val="0027558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67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Hyperlink"/>
    <w:basedOn w:val="a0"/>
    <w:uiPriority w:val="99"/>
    <w:unhideWhenUsed/>
    <w:rsid w:val="009167D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1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2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uiPriority w:val="99"/>
    <w:locked/>
    <w:rsid w:val="00C762A9"/>
    <w:rPr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C762A9"/>
    <w:pPr>
      <w:widowControl w:val="0"/>
      <w:shd w:val="clear" w:color="auto" w:fill="FFFFFF"/>
      <w:spacing w:after="780" w:line="274" w:lineRule="exact"/>
    </w:pPr>
  </w:style>
  <w:style w:type="paragraph" w:styleId="ac">
    <w:name w:val="Plain Text"/>
    <w:basedOn w:val="a"/>
    <w:link w:val="ad"/>
    <w:uiPriority w:val="99"/>
    <w:rsid w:val="00C76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6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7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B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2019-07-08T07:05:00Z</cp:lastPrinted>
  <dcterms:created xsi:type="dcterms:W3CDTF">2019-07-08T05:18:00Z</dcterms:created>
  <dcterms:modified xsi:type="dcterms:W3CDTF">2019-07-08T07:07:00Z</dcterms:modified>
</cp:coreProperties>
</file>